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DE" w:rsidRDefault="00966B6C">
      <w:pPr>
        <w:pStyle w:val="a3"/>
        <w:spacing w:before="65"/>
        <w:ind w:left="5320" w:right="240"/>
        <w:jc w:val="center"/>
      </w:pPr>
      <w:r>
        <w:t>УТВЕРЖДЕНЫ</w:t>
      </w:r>
    </w:p>
    <w:p w:rsidR="004041DE" w:rsidRDefault="00966B6C">
      <w:pPr>
        <w:pStyle w:val="a3"/>
        <w:spacing w:before="26" w:line="259" w:lineRule="auto"/>
        <w:ind w:left="5804" w:right="720" w:firstLine="242"/>
      </w:pPr>
      <w:r>
        <w:t>решением Правления</w:t>
      </w:r>
      <w:r>
        <w:rPr>
          <w:spacing w:val="1"/>
        </w:rPr>
        <w:t xml:space="preserve"> </w:t>
      </w:r>
      <w:r>
        <w:t>АО</w:t>
      </w:r>
      <w:r>
        <w:rPr>
          <w:spacing w:val="-9"/>
        </w:rPr>
        <w:t xml:space="preserve"> </w:t>
      </w:r>
      <w:r>
        <w:t>«Корпорация</w:t>
      </w:r>
      <w:r>
        <w:rPr>
          <w:spacing w:val="-7"/>
        </w:rPr>
        <w:t xml:space="preserve"> </w:t>
      </w:r>
      <w:r>
        <w:t>«МСП»</w:t>
      </w:r>
    </w:p>
    <w:p w:rsidR="004041DE" w:rsidRDefault="00966B6C">
      <w:pPr>
        <w:pStyle w:val="a3"/>
        <w:spacing w:before="1"/>
        <w:ind w:left="6020" w:right="937" w:firstLine="3"/>
        <w:jc w:val="center"/>
      </w:pPr>
      <w:proofErr w:type="gramStart"/>
      <w:r>
        <w:t>« 03</w:t>
      </w:r>
      <w:proofErr w:type="gramEnd"/>
      <w:r>
        <w:t xml:space="preserve"> » марта 2022 г.</w:t>
      </w:r>
      <w:r>
        <w:rPr>
          <w:spacing w:val="1"/>
        </w:rPr>
        <w:t xml:space="preserve"> </w:t>
      </w:r>
      <w:r>
        <w:t>(протокол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2147/22)</w:t>
      </w:r>
    </w:p>
    <w:p w:rsidR="004041DE" w:rsidRDefault="004041DE">
      <w:pPr>
        <w:pStyle w:val="a3"/>
        <w:spacing w:before="7"/>
        <w:rPr>
          <w:sz w:val="44"/>
        </w:rPr>
      </w:pPr>
    </w:p>
    <w:p w:rsidR="004041DE" w:rsidRDefault="00966B6C">
      <w:pPr>
        <w:pStyle w:val="1"/>
        <w:spacing w:before="0"/>
      </w:pPr>
      <w:r>
        <w:t>ТРЕБОВАНИЯ</w:t>
      </w:r>
    </w:p>
    <w:p w:rsidR="004041DE" w:rsidRDefault="00966B6C">
      <w:pPr>
        <w:spacing w:before="24" w:line="259" w:lineRule="auto"/>
        <w:ind w:left="219" w:right="240"/>
        <w:jc w:val="center"/>
        <w:rPr>
          <w:b/>
          <w:sz w:val="28"/>
        </w:rPr>
      </w:pPr>
      <w:r>
        <w:rPr>
          <w:b/>
          <w:sz w:val="28"/>
        </w:rPr>
        <w:t>к предоставлению акционерным обществом «Федеральная корпорация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по развитию малого и среднего предпринимательства» услуги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информированию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 Цифровой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платформе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МСП</w:t>
      </w:r>
    </w:p>
    <w:p w:rsidR="004041DE" w:rsidRDefault="004041DE">
      <w:pPr>
        <w:pStyle w:val="a3"/>
        <w:spacing w:before="8"/>
        <w:rPr>
          <w:b/>
          <w:sz w:val="29"/>
        </w:rPr>
      </w:pPr>
    </w:p>
    <w:p w:rsidR="004041DE" w:rsidRDefault="00966B6C">
      <w:pPr>
        <w:pStyle w:val="a4"/>
        <w:numPr>
          <w:ilvl w:val="0"/>
          <w:numId w:val="1"/>
        </w:numPr>
        <w:tabs>
          <w:tab w:val="left" w:pos="1242"/>
        </w:tabs>
        <w:spacing w:line="259" w:lineRule="auto"/>
        <w:ind w:right="120" w:firstLine="777"/>
        <w:jc w:val="both"/>
        <w:rPr>
          <w:sz w:val="28"/>
        </w:rPr>
      </w:pP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субъекты МСП).</w:t>
      </w:r>
    </w:p>
    <w:p w:rsidR="004041DE" w:rsidRDefault="00966B6C">
      <w:pPr>
        <w:pStyle w:val="a4"/>
        <w:numPr>
          <w:ilvl w:val="0"/>
          <w:numId w:val="1"/>
        </w:numPr>
        <w:tabs>
          <w:tab w:val="left" w:pos="1316"/>
        </w:tabs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Услуга):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МСП,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самозанятых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дело,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(приоритетные)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сервисы,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клиентоориентированный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интерфейс,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проактивного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одобрения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инс</w:t>
      </w:r>
      <w:r>
        <w:rPr>
          <w:sz w:val="28"/>
        </w:rPr>
        <w:t>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минимальным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действий.</w:t>
      </w:r>
    </w:p>
    <w:p w:rsidR="004041DE" w:rsidRDefault="00966B6C">
      <w:pPr>
        <w:pStyle w:val="a4"/>
        <w:numPr>
          <w:ilvl w:val="0"/>
          <w:numId w:val="1"/>
        </w:numPr>
        <w:tabs>
          <w:tab w:val="left" w:pos="1091"/>
        </w:tabs>
        <w:spacing w:line="319" w:lineRule="exact"/>
        <w:ind w:left="1090" w:right="0" w:hanging="282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услуги:</w:t>
      </w:r>
    </w:p>
    <w:p w:rsidR="004041DE" w:rsidRDefault="00966B6C">
      <w:pPr>
        <w:pStyle w:val="a4"/>
        <w:numPr>
          <w:ilvl w:val="1"/>
          <w:numId w:val="1"/>
        </w:numPr>
        <w:tabs>
          <w:tab w:val="left" w:pos="1513"/>
        </w:tabs>
        <w:spacing w:before="26" w:line="259" w:lineRule="auto"/>
        <w:ind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сервисах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МСП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 при предоставлении иных услуг АО «Корпорация «МСП»,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речевым модулем согласно Приложению № 1 к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по устному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заявителя.</w:t>
      </w:r>
    </w:p>
    <w:p w:rsidR="004041DE" w:rsidRDefault="00966B6C">
      <w:pPr>
        <w:pStyle w:val="a4"/>
        <w:numPr>
          <w:ilvl w:val="1"/>
          <w:numId w:val="1"/>
        </w:numPr>
        <w:tabs>
          <w:tab w:val="left" w:pos="1362"/>
        </w:tabs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>Получение услуг на Цифровой платформе МСП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выходом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инте</w:t>
      </w:r>
      <w:r>
        <w:rPr>
          <w:spacing w:val="-1"/>
          <w:sz w:val="28"/>
        </w:rPr>
        <w:t>рнет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МФЦ,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16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13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68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МСП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ОИП)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4"/>
          <w:sz w:val="28"/>
        </w:rPr>
        <w:t xml:space="preserve"> </w:t>
      </w:r>
      <w:r>
        <w:rPr>
          <w:sz w:val="28"/>
        </w:rPr>
        <w:t>МФЦ/ОИП.</w:t>
      </w:r>
    </w:p>
    <w:p w:rsidR="004041DE" w:rsidRDefault="00966B6C">
      <w:pPr>
        <w:pStyle w:val="a4"/>
        <w:numPr>
          <w:ilvl w:val="0"/>
          <w:numId w:val="1"/>
        </w:numPr>
        <w:tabs>
          <w:tab w:val="left" w:pos="1091"/>
        </w:tabs>
        <w:spacing w:line="321" w:lineRule="exact"/>
        <w:ind w:left="1090" w:right="0" w:hanging="282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:rsidR="004041DE" w:rsidRDefault="00966B6C">
      <w:pPr>
        <w:pStyle w:val="a4"/>
        <w:numPr>
          <w:ilvl w:val="1"/>
          <w:numId w:val="1"/>
        </w:numPr>
        <w:tabs>
          <w:tab w:val="left" w:pos="1290"/>
        </w:tabs>
        <w:spacing w:before="25" w:line="259" w:lineRule="auto"/>
        <w:ind w:right="117"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сервисах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16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-68"/>
          <w:sz w:val="28"/>
        </w:rPr>
        <w:t xml:space="preserve"> </w:t>
      </w:r>
      <w:r>
        <w:rPr>
          <w:sz w:val="28"/>
        </w:rPr>
        <w:t>МСП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МСП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самозанятыми</w:t>
      </w:r>
      <w:proofErr w:type="spellEnd"/>
      <w:r>
        <w:rPr>
          <w:sz w:val="28"/>
        </w:rPr>
        <w:t xml:space="preserve"> гражданами и выдача раздаточного материала, содержащего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о возможностях Цифровой платформы МСП</w:t>
      </w:r>
      <w:r>
        <w:rPr>
          <w:sz w:val="28"/>
          <w:vertAlign w:val="superscript"/>
        </w:rPr>
        <w:t>1</w:t>
      </w:r>
      <w:r>
        <w:rPr>
          <w:sz w:val="28"/>
        </w:rPr>
        <w:t>, а также распи</w:t>
      </w:r>
      <w:r>
        <w:rPr>
          <w:sz w:val="28"/>
        </w:rPr>
        <w:t>ски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информировании</w:t>
      </w:r>
      <w:r>
        <w:rPr>
          <w:spacing w:val="65"/>
          <w:sz w:val="28"/>
        </w:rPr>
        <w:t xml:space="preserve"> </w:t>
      </w:r>
      <w:r>
        <w:rPr>
          <w:sz w:val="28"/>
        </w:rPr>
        <w:t>о</w:t>
      </w:r>
      <w:r>
        <w:rPr>
          <w:spacing w:val="65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65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64"/>
          <w:sz w:val="28"/>
        </w:rPr>
        <w:t xml:space="preserve"> </w:t>
      </w:r>
      <w:r>
        <w:rPr>
          <w:sz w:val="28"/>
        </w:rPr>
        <w:t>МСП,</w:t>
      </w:r>
      <w:r>
        <w:rPr>
          <w:spacing w:val="6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65"/>
          <w:sz w:val="28"/>
        </w:rPr>
        <w:t xml:space="preserve"> </w:t>
      </w:r>
      <w:r>
        <w:rPr>
          <w:sz w:val="28"/>
        </w:rPr>
        <w:t>Приложению</w:t>
      </w:r>
    </w:p>
    <w:p w:rsidR="004041DE" w:rsidRDefault="00966B6C">
      <w:pPr>
        <w:pStyle w:val="a3"/>
        <w:spacing w:line="319" w:lineRule="exact"/>
        <w:ind w:left="101"/>
        <w:jc w:val="both"/>
      </w:pP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Требованиям.</w:t>
      </w:r>
    </w:p>
    <w:p w:rsidR="004041DE" w:rsidRDefault="004041DE">
      <w:pPr>
        <w:pStyle w:val="a3"/>
        <w:rPr>
          <w:sz w:val="20"/>
        </w:rPr>
      </w:pPr>
    </w:p>
    <w:p w:rsidR="004041DE" w:rsidRDefault="004041DE">
      <w:pPr>
        <w:pStyle w:val="a3"/>
        <w:rPr>
          <w:sz w:val="20"/>
        </w:rPr>
      </w:pPr>
    </w:p>
    <w:p w:rsidR="004041DE" w:rsidRDefault="004041DE">
      <w:pPr>
        <w:pStyle w:val="a3"/>
        <w:rPr>
          <w:sz w:val="20"/>
        </w:rPr>
      </w:pPr>
    </w:p>
    <w:p w:rsidR="004041DE" w:rsidRDefault="00966B6C">
      <w:pPr>
        <w:pStyle w:val="a3"/>
        <w:spacing w:before="8"/>
        <w:rPr>
          <w:sz w:val="25"/>
        </w:rPr>
      </w:pPr>
      <w:r>
        <w:pict>
          <v:rect id="_x0000_s1032" style="position:absolute;margin-left:85.1pt;margin-top:16.7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4041DE" w:rsidRDefault="00966B6C">
      <w:pPr>
        <w:spacing w:before="65"/>
        <w:ind w:left="101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После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формы</w:t>
      </w:r>
      <w:r>
        <w:rPr>
          <w:spacing w:val="-6"/>
          <w:sz w:val="20"/>
        </w:rPr>
        <w:t xml:space="preserve"> </w:t>
      </w:r>
      <w:r>
        <w:rPr>
          <w:sz w:val="20"/>
        </w:rPr>
        <w:t>раздаточного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-1"/>
          <w:sz w:val="20"/>
        </w:rPr>
        <w:t xml:space="preserve"> </w:t>
      </w:r>
      <w:r>
        <w:rPr>
          <w:sz w:val="20"/>
        </w:rPr>
        <w:t>АО</w:t>
      </w:r>
      <w:r>
        <w:rPr>
          <w:spacing w:val="-1"/>
          <w:sz w:val="20"/>
        </w:rPr>
        <w:t xml:space="preserve"> </w:t>
      </w:r>
      <w:r>
        <w:rPr>
          <w:sz w:val="20"/>
        </w:rPr>
        <w:t>«Корпорация</w:t>
      </w:r>
      <w:r>
        <w:rPr>
          <w:spacing w:val="-1"/>
          <w:sz w:val="20"/>
        </w:rPr>
        <w:t xml:space="preserve"> </w:t>
      </w:r>
      <w:r>
        <w:rPr>
          <w:sz w:val="20"/>
        </w:rPr>
        <w:t>«МСП».</w:t>
      </w:r>
    </w:p>
    <w:p w:rsidR="004041DE" w:rsidRDefault="004041DE">
      <w:pPr>
        <w:rPr>
          <w:sz w:val="20"/>
        </w:rPr>
        <w:sectPr w:rsidR="004041DE">
          <w:type w:val="continuous"/>
          <w:pgSz w:w="11900" w:h="16840"/>
          <w:pgMar w:top="1060" w:right="720" w:bottom="280" w:left="1600" w:header="720" w:footer="720" w:gutter="0"/>
          <w:cols w:space="720"/>
        </w:sectPr>
      </w:pPr>
    </w:p>
    <w:p w:rsidR="004041DE" w:rsidRDefault="00966B6C">
      <w:pPr>
        <w:pStyle w:val="a4"/>
        <w:numPr>
          <w:ilvl w:val="0"/>
          <w:numId w:val="1"/>
        </w:numPr>
        <w:tabs>
          <w:tab w:val="left" w:pos="1379"/>
        </w:tabs>
        <w:spacing w:before="65" w:line="259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функционала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Цифровой платформы МСП.</w:t>
      </w:r>
    </w:p>
    <w:p w:rsidR="004041DE" w:rsidRDefault="004041DE">
      <w:pPr>
        <w:spacing w:line="259" w:lineRule="auto"/>
        <w:jc w:val="both"/>
        <w:rPr>
          <w:sz w:val="28"/>
        </w:rPr>
        <w:sectPr w:rsidR="004041DE">
          <w:pgSz w:w="11900" w:h="16840"/>
          <w:pgMar w:top="1060" w:right="720" w:bottom="280" w:left="1600" w:header="720" w:footer="720" w:gutter="0"/>
          <w:cols w:space="720"/>
        </w:sectPr>
      </w:pPr>
    </w:p>
    <w:p w:rsidR="004041DE" w:rsidRDefault="004041DE">
      <w:pPr>
        <w:pStyle w:val="a3"/>
        <w:spacing w:line="313" w:lineRule="exact"/>
        <w:ind w:left="245"/>
      </w:pPr>
      <w:bookmarkStart w:id="0" w:name="_GoBack"/>
      <w:bookmarkEnd w:id="0"/>
    </w:p>
    <w:sectPr w:rsidR="004041DE">
      <w:headerReference w:type="default" r:id="rId7"/>
      <w:type w:val="continuous"/>
      <w:pgSz w:w="11900" w:h="16840"/>
      <w:pgMar w:top="1060" w:right="720" w:bottom="280" w:left="1600" w:header="720" w:footer="720" w:gutter="0"/>
      <w:cols w:num="2" w:space="720" w:equalWidth="0">
        <w:col w:w="2856" w:space="3763"/>
        <w:col w:w="29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66B6C">
      <w:r>
        <w:separator/>
      </w:r>
    </w:p>
  </w:endnote>
  <w:endnote w:type="continuationSeparator" w:id="0">
    <w:p w:rsidR="00000000" w:rsidRDefault="0096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66B6C">
      <w:r>
        <w:separator/>
      </w:r>
    </w:p>
  </w:footnote>
  <w:footnote w:type="continuationSeparator" w:id="0">
    <w:p w:rsidR="00000000" w:rsidRDefault="00966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DE" w:rsidRDefault="00966B6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10.9pt;margin-top:55.85pt;width:107.15pt;height:17.55pt;z-index:-15814656;mso-position-horizontal-relative:page;mso-position-vertical-relative:page" filled="f" stroked="f">
          <v:textbox inset="0,0,0,0">
            <w:txbxContent>
              <w:p w:rsidR="004041DE" w:rsidRDefault="00966B6C">
                <w:pPr>
                  <w:pStyle w:val="a3"/>
                  <w:spacing w:before="9"/>
                  <w:ind w:left="20"/>
                </w:pPr>
                <w:r>
                  <w:t>Приложение</w:t>
                </w:r>
                <w:r>
                  <w:rPr>
                    <w:spacing w:val="-3"/>
                  </w:rPr>
                  <w:t xml:space="preserve"> </w:t>
                </w:r>
                <w:r>
                  <w:t xml:space="preserve">№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310.9pt;margin-top:73.25pt;width:8.85pt;height:17.55pt;z-index:-15814144;mso-position-horizontal-relative:page;mso-position-vertical-relative:page" filled="f" stroked="f">
          <v:textbox inset="0,0,0,0">
            <w:txbxContent>
              <w:p w:rsidR="004041DE" w:rsidRDefault="00966B6C">
                <w:pPr>
                  <w:pStyle w:val="a3"/>
                  <w:spacing w:before="9"/>
                  <w:ind w:left="20"/>
                </w:pPr>
                <w:r>
                  <w:t>к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334.75pt;margin-top:55.85pt;width:83.3pt;height:34.95pt;z-index:-15813632;mso-position-horizontal-relative:page;mso-position-vertical-relative:page" filled="f" stroked="f">
          <v:textbox inset="0,0,0,0">
            <w:txbxContent>
              <w:p w:rsidR="004041DE" w:rsidRDefault="004041DE">
                <w:pPr>
                  <w:pStyle w:val="a3"/>
                  <w:rPr>
                    <w:sz w:val="31"/>
                  </w:rPr>
                </w:pPr>
              </w:p>
              <w:p w:rsidR="004041DE" w:rsidRDefault="00966B6C">
                <w:pPr>
                  <w:pStyle w:val="a3"/>
                  <w:ind w:left="20"/>
                </w:pPr>
                <w:r>
                  <w:t>Требованиям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429.3pt;margin-top:73.25pt;width:8.85pt;height:17.55pt;z-index:-15813120;mso-position-horizontal-relative:page;mso-position-vertical-relative:page" filled="f" stroked="f">
          <v:textbox inset="0,0,0,0">
            <w:txbxContent>
              <w:p w:rsidR="004041DE" w:rsidRDefault="00966B6C">
                <w:pPr>
                  <w:pStyle w:val="a3"/>
                  <w:spacing w:before="9"/>
                  <w:ind w:left="20"/>
                </w:pPr>
                <w:r>
                  <w:t>к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453.2pt;margin-top:73.25pt;width:100.85pt;height:17.55pt;z-index:-15812608;mso-position-horizontal-relative:page;mso-position-vertical-relative:page" filled="f" stroked="f">
          <v:textbox inset="0,0,0,0">
            <w:txbxContent>
              <w:p w:rsidR="004041DE" w:rsidRDefault="00966B6C">
                <w:pPr>
                  <w:pStyle w:val="a3"/>
                  <w:spacing w:before="9"/>
                  <w:ind w:left="20"/>
                </w:pPr>
                <w:r>
                  <w:t>предоставлению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310.9pt;margin-top:90.65pt;width:243.05pt;height:17.55pt;z-index:-15812096;mso-position-horizontal-relative:page;mso-position-vertical-relative:page" filled="f" stroked="f">
          <v:textbox inset="0,0,0,0">
            <w:txbxContent>
              <w:p w:rsidR="004041DE" w:rsidRDefault="00966B6C">
                <w:pPr>
                  <w:pStyle w:val="a3"/>
                  <w:spacing w:before="9"/>
                  <w:ind w:left="20"/>
                </w:pPr>
                <w:r>
                  <w:t>акционерным</w:t>
                </w:r>
                <w:r>
                  <w:rPr>
                    <w:spacing w:val="17"/>
                  </w:rPr>
                  <w:t xml:space="preserve"> </w:t>
                </w:r>
                <w:r>
                  <w:t>обществом</w:t>
                </w:r>
                <w:r>
                  <w:rPr>
                    <w:spacing w:val="17"/>
                  </w:rPr>
                  <w:t xml:space="preserve"> </w:t>
                </w:r>
                <w:r>
                  <w:t>«Федеральная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310.9pt;margin-top:108.05pt;width:72.05pt;height:17.55pt;z-index:-15811584;mso-position-horizontal-relative:page;mso-position-vertical-relative:page" filled="f" stroked="f">
          <v:textbox inset="0,0,0,0">
            <w:txbxContent>
              <w:p w:rsidR="004041DE" w:rsidRDefault="00966B6C">
                <w:pPr>
                  <w:pStyle w:val="a3"/>
                  <w:spacing w:before="9"/>
                  <w:ind w:left="20"/>
                </w:pPr>
                <w:r>
                  <w:t>корпорация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393.45pt;margin-top:108.05pt;width:16.5pt;height:17.55pt;z-index:-15811072;mso-position-horizontal-relative:page;mso-position-vertical-relative:page" filled="f" stroked="f">
          <v:textbox inset="0,0,0,0">
            <w:txbxContent>
              <w:p w:rsidR="004041DE" w:rsidRDefault="00966B6C">
                <w:pPr>
                  <w:pStyle w:val="a3"/>
                  <w:spacing w:before="9"/>
                  <w:ind w:left="20"/>
                </w:pPr>
                <w:r>
                  <w:t>по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20.55pt;margin-top:108.05pt;width:58.95pt;height:17.55pt;z-index:-15810560;mso-position-horizontal-relative:page;mso-position-vertical-relative:page" filled="f" stroked="f">
          <v:textbox inset="0,0,0,0">
            <w:txbxContent>
              <w:p w:rsidR="004041DE" w:rsidRDefault="00966B6C">
                <w:pPr>
                  <w:pStyle w:val="a3"/>
                  <w:spacing w:before="9"/>
                  <w:ind w:left="20"/>
                </w:pPr>
                <w:r>
                  <w:t>развитию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490.05pt;margin-top:108.05pt;width:43.7pt;height:17.55pt;z-index:-15810048;mso-position-horizontal-relative:page;mso-position-vertical-relative:page" filled="f" stroked="f">
          <v:textbox inset="0,0,0,0">
            <w:txbxContent>
              <w:p w:rsidR="004041DE" w:rsidRDefault="00966B6C">
                <w:pPr>
                  <w:pStyle w:val="a3"/>
                  <w:spacing w:before="9"/>
                  <w:ind w:left="20"/>
                </w:pPr>
                <w:r>
                  <w:t>малого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544.4pt;margin-top:108.05pt;width:9.55pt;height:17.55pt;z-index:-15809536;mso-position-horizontal-relative:page;mso-position-vertical-relative:page" filled="f" stroked="f">
          <v:textbox inset="0,0,0,0">
            <w:txbxContent>
              <w:p w:rsidR="004041DE" w:rsidRDefault="00966B6C">
                <w:pPr>
                  <w:pStyle w:val="a3"/>
                  <w:spacing w:before="9"/>
                  <w:ind w:left="20"/>
                </w:pPr>
                <w:r>
                  <w:t>и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310.9pt;margin-top:125.45pt;width:242.8pt;height:17.55pt;z-index:-15809024;mso-position-horizontal-relative:page;mso-position-vertical-relative:page" filled="f" stroked="f">
          <v:textbox inset="0,0,0,0">
            <w:txbxContent>
              <w:p w:rsidR="004041DE" w:rsidRDefault="00966B6C">
                <w:pPr>
                  <w:pStyle w:val="a3"/>
                  <w:spacing w:before="9"/>
                  <w:ind w:left="20"/>
                </w:pPr>
                <w:r>
                  <w:t>среднего</w:t>
                </w:r>
                <w:r>
                  <w:rPr>
                    <w:spacing w:val="20"/>
                  </w:rPr>
                  <w:t xml:space="preserve"> </w:t>
                </w:r>
                <w:r>
                  <w:t>предпринимательства»</w:t>
                </w:r>
                <w:r>
                  <w:rPr>
                    <w:spacing w:val="21"/>
                  </w:rPr>
                  <w:t xml:space="preserve"> </w:t>
                </w:r>
                <w:r>
                  <w:t>услуги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10.9pt;margin-top:142.75pt;width:16.6pt;height:17.55pt;z-index:-15808512;mso-position-horizontal-relative:page;mso-position-vertical-relative:page" filled="f" stroked="f">
          <v:textbox inset="0,0,0,0">
            <w:txbxContent>
              <w:p w:rsidR="004041DE" w:rsidRDefault="00966B6C">
                <w:pPr>
                  <w:pStyle w:val="a3"/>
                  <w:spacing w:before="9"/>
                  <w:ind w:left="20"/>
                </w:pPr>
                <w:r>
                  <w:t>по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42.45pt;margin-top:142.75pt;width:108.75pt;height:17.55pt;z-index:-15808000;mso-position-horizontal-relative:page;mso-position-vertical-relative:page" filled="f" stroked="f">
          <v:textbox inset="0,0,0,0">
            <w:txbxContent>
              <w:p w:rsidR="004041DE" w:rsidRDefault="00966B6C">
                <w:pPr>
                  <w:pStyle w:val="a3"/>
                  <w:spacing w:before="9"/>
                  <w:ind w:left="20"/>
                </w:pPr>
                <w:r>
                  <w:t>информированию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66.15pt;margin-top:142.75pt;width:9.05pt;height:17.55pt;z-index:-15807488;mso-position-horizontal-relative:page;mso-position-vertical-relative:page" filled="f" stroked="f">
          <v:textbox inset="0,0,0,0">
            <w:txbxContent>
              <w:p w:rsidR="004041DE" w:rsidRDefault="00966B6C">
                <w:pPr>
                  <w:pStyle w:val="a3"/>
                  <w:spacing w:before="9"/>
                  <w:ind w:left="20"/>
                </w:pPr>
                <w:r>
                  <w:t>о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90.15pt;margin-top:142.75pt;width:63.75pt;height:17.55pt;z-index:-15806976;mso-position-horizontal-relative:page;mso-position-vertical-relative:page" filled="f" stroked="f">
          <v:textbox inset="0,0,0,0">
            <w:txbxContent>
              <w:p w:rsidR="004041DE" w:rsidRDefault="00966B6C">
                <w:pPr>
                  <w:pStyle w:val="a3"/>
                  <w:spacing w:before="9"/>
                  <w:ind w:left="20"/>
                </w:pPr>
                <w:r>
                  <w:t>Цифровой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10.9pt;margin-top:160.15pt;width:102.5pt;height:17.55pt;z-index:-15806464;mso-position-horizontal-relative:page;mso-position-vertical-relative:page" filled="f" stroked="f">
          <v:textbox inset="0,0,0,0">
            <w:txbxContent>
              <w:p w:rsidR="004041DE" w:rsidRDefault="00966B6C">
                <w:pPr>
                  <w:pStyle w:val="a3"/>
                  <w:spacing w:before="9"/>
                  <w:ind w:left="20"/>
                </w:pPr>
                <w:r>
                  <w:t>платформе</w:t>
                </w:r>
                <w:r>
                  <w:rPr>
                    <w:spacing w:val="-1"/>
                  </w:rPr>
                  <w:t xml:space="preserve"> </w:t>
                </w:r>
                <w:r>
                  <w:t>МСП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76CD"/>
    <w:multiLevelType w:val="multilevel"/>
    <w:tmpl w:val="7BB4304C"/>
    <w:lvl w:ilvl="0">
      <w:start w:val="1"/>
      <w:numFmt w:val="decimal"/>
      <w:lvlText w:val="%1."/>
      <w:lvlJc w:val="left"/>
      <w:pPr>
        <w:ind w:left="101" w:hanging="36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0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6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7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041DE"/>
    <w:rsid w:val="004041DE"/>
    <w:rsid w:val="0096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216F220D"/>
  <w15:docId w15:val="{EAF25231-D257-4BB3-B503-61B99484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"/>
      <w:ind w:left="219" w:right="24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18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&lt;4D6963726F736F667420576F7264202D20D2F0E5E1EEE2E0EDE8FF2028E7E0ECE5EDE029&gt;</dc:title>
  <dc:creator>ayachin</dc:creator>
  <cp:lastModifiedBy>Новикова Светлана Викторовна</cp:lastModifiedBy>
  <cp:revision>2</cp:revision>
  <dcterms:created xsi:type="dcterms:W3CDTF">2022-06-02T14:12:00Z</dcterms:created>
  <dcterms:modified xsi:type="dcterms:W3CDTF">2022-06-02T14:23:00Z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2022-06-02T00:00:00Z</vt:filetime>
  </property>
</Properties>
</file>