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70" w:rsidRDefault="00E53170" w:rsidP="00E531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53170" w:rsidRPr="00E53170" w:rsidRDefault="00E53170" w:rsidP="00E531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>о проведенных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3170">
        <w:rPr>
          <w:rFonts w:ascii="Times New Roman" w:hAnsi="Times New Roman" w:cs="Times New Roman"/>
          <w:sz w:val="28"/>
          <w:szCs w:val="28"/>
        </w:rPr>
        <w:t xml:space="preserve"> году мероприятиях и принятых мерах в ГБУ РО «МФЦ Рязанской области» по обеспечению антитеррористической безопасности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по обеспечению антитеррористической безопасности ГБУ РО «МФЦ Рязанской области», утвержденным приказом от 08.11.2019 № 148-ОД в 2020 году проведены профилактические мероприятия по обеспечению антитеррористической безопасности объектов: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обучение сотрудников действиям при обнаружении подозрительных предметов, при поступлении звонков с угрозами террористического характера, а также при выявлении подозрительных действий неизвестных лиц;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подготовлены и распространены памятки и инструкции по действиям персонала в случаях совершения актов терроризма и экстремизма.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Издан приказ от 20.02.2020 №8-АДМ «О назначении ответственных за антитеррористическую безопасность, об утверждении Инструкции должностного лица при угрозе совершения террористического акта».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14.06.2012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в ГБУ РО «МФЦ Рязанской области» разработан, утвержден приказом от 29.11.2020 № 157-ОД и действует План действий при установлении уровней террористической опасности.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РФ от 25 марта 2015 №272 объекты, относящиеся к местам массового пребывания людей (территориальные отделы по Советскому и Железнодорожному районам города Рязани) оборудованы инженерно-техническими средствами охраны: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системами охранной сигнализации, в том числе контроля доступа, кнопками тревожной сигнализации;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системами автоматической пожарной сигнализации, в том числе оповещения о пожаре;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аварийным освещением помещений, являющихся эвакуационными выходами;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системами видеонаблюдения помещений, территориальный отдел по Советскому району г. Рязани оборудован системой видеонаблюдения прилегающей территории.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lastRenderedPageBreak/>
        <w:t>Все инженерно-технические средства охраны находятся в работоспособном состоянии. В рамках обеспечения антитеррористической защищенности заключены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3170">
        <w:rPr>
          <w:rFonts w:ascii="Times New Roman" w:hAnsi="Times New Roman" w:cs="Times New Roman"/>
          <w:sz w:val="28"/>
          <w:szCs w:val="28"/>
        </w:rPr>
        <w:t xml:space="preserve"> год контракты со специализированными организациями: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>- на оказание услуг по пультовой охране зданий (помещений) территориальных отделов г. Рязани и Рязанской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70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- проведению технического обслуживания и ремонта охранно-пожарной сигнализации территориальных отделов г. Рязани и Рязанской области. </w:t>
      </w:r>
    </w:p>
    <w:p w:rsidR="001625CE" w:rsidRDefault="00E53170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170">
        <w:rPr>
          <w:rFonts w:ascii="Times New Roman" w:hAnsi="Times New Roman" w:cs="Times New Roman"/>
          <w:sz w:val="28"/>
          <w:szCs w:val="28"/>
        </w:rPr>
        <w:t xml:space="preserve">В целях исполнения рекомендаций межведомственной комиссии для обеспечения антитеррористической защищенности мест массового пребывания людей в 2021 году </w:t>
      </w:r>
      <w:r w:rsidR="001625CE" w:rsidRPr="00E53170">
        <w:rPr>
          <w:rFonts w:ascii="Times New Roman" w:hAnsi="Times New Roman" w:cs="Times New Roman"/>
          <w:sz w:val="28"/>
          <w:szCs w:val="28"/>
        </w:rPr>
        <w:t>в территориальных отделах по Советскому и Железнодорожному районам г. Рязани</w:t>
      </w:r>
      <w:r w:rsidR="001625CE">
        <w:rPr>
          <w:rFonts w:ascii="Times New Roman" w:hAnsi="Times New Roman" w:cs="Times New Roman"/>
          <w:sz w:val="28"/>
          <w:szCs w:val="28"/>
        </w:rPr>
        <w:t xml:space="preserve"> реализованы проекты по модернизации</w:t>
      </w:r>
      <w:r w:rsidR="001625CE" w:rsidRPr="00E53170">
        <w:rPr>
          <w:rFonts w:ascii="Times New Roman" w:hAnsi="Times New Roman" w:cs="Times New Roman"/>
          <w:sz w:val="28"/>
          <w:szCs w:val="28"/>
        </w:rPr>
        <w:t xml:space="preserve"> систем оповещения и управления эвакуацией людей при пожаре</w:t>
      </w:r>
      <w:r w:rsidR="00AF13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6557" w:rsidRPr="00E53170" w:rsidRDefault="00AF13DE" w:rsidP="00E53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557" w:rsidRPr="00E5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9"/>
    <w:rsid w:val="001625CE"/>
    <w:rsid w:val="001B2DF1"/>
    <w:rsid w:val="005D2273"/>
    <w:rsid w:val="006B0C07"/>
    <w:rsid w:val="00841099"/>
    <w:rsid w:val="00AF13DE"/>
    <w:rsid w:val="00E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9AA3"/>
  <w15:chartTrackingRefBased/>
  <w15:docId w15:val="{757F46CA-4D7D-4CE0-8C18-8182AFD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Алексей Сергеевич</dc:creator>
  <cp:keywords/>
  <dc:description/>
  <cp:lastModifiedBy>Мария Федорова</cp:lastModifiedBy>
  <cp:revision>3</cp:revision>
  <dcterms:created xsi:type="dcterms:W3CDTF">2021-06-21T07:29:00Z</dcterms:created>
  <dcterms:modified xsi:type="dcterms:W3CDTF">2021-06-21T10:48:00Z</dcterms:modified>
</cp:coreProperties>
</file>