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309C2" w14:textId="1E01E086" w:rsidR="00C02B77" w:rsidRDefault="00C02B77" w:rsidP="00C2674C">
      <w:pPr>
        <w:spacing w:after="0" w:line="264" w:lineRule="auto"/>
        <w:rPr>
          <w:rFonts w:ascii="Times New Roman" w:hAnsi="Times New Roman" w:cs="Times New Roman"/>
          <w:b/>
          <w:sz w:val="27"/>
          <w:szCs w:val="27"/>
        </w:rPr>
      </w:pPr>
    </w:p>
    <w:p w14:paraId="242CDEF5" w14:textId="4DCBAA30" w:rsidR="00226A1F" w:rsidRPr="009A324A" w:rsidRDefault="009A324A" w:rsidP="00226A1F">
      <w:pPr>
        <w:autoSpaceDE w:val="0"/>
        <w:autoSpaceDN w:val="0"/>
        <w:adjustRightInd w:val="0"/>
        <w:spacing w:after="0" w:line="276" w:lineRule="auto"/>
        <w:ind w:left="623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24A">
        <w:rPr>
          <w:rFonts w:ascii="Times New Roman" w:hAnsi="Times New Roman" w:cs="Times New Roman"/>
          <w:sz w:val="24"/>
          <w:szCs w:val="24"/>
          <w:lang w:eastAsia="ru-RU"/>
        </w:rPr>
        <w:t>Приложение № 5</w:t>
      </w:r>
    </w:p>
    <w:p w14:paraId="687218DF" w14:textId="77777777" w:rsidR="00226A1F" w:rsidRPr="009A324A" w:rsidRDefault="00226A1F" w:rsidP="009A324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24A">
        <w:rPr>
          <w:rFonts w:ascii="Times New Roman" w:hAnsi="Times New Roman" w:cs="Times New Roman"/>
          <w:sz w:val="24"/>
          <w:szCs w:val="24"/>
          <w:lang w:eastAsia="ru-RU"/>
        </w:rPr>
        <w:t>к приказу ГБУ РО «МФЦ Рязанской области»</w:t>
      </w:r>
    </w:p>
    <w:p w14:paraId="10FC37E7" w14:textId="3D798165" w:rsidR="00226A1F" w:rsidRPr="009A324A" w:rsidRDefault="00226A1F" w:rsidP="009A324A">
      <w:pPr>
        <w:pStyle w:val="1"/>
        <w:ind w:left="1065" w:firstLine="0"/>
        <w:jc w:val="right"/>
        <w:rPr>
          <w:sz w:val="24"/>
          <w:szCs w:val="24"/>
          <w:lang w:eastAsia="ru-RU"/>
        </w:rPr>
      </w:pPr>
      <w:r w:rsidRPr="009A324A">
        <w:rPr>
          <w:sz w:val="24"/>
          <w:szCs w:val="24"/>
          <w:lang w:eastAsia="ru-RU"/>
        </w:rPr>
        <w:t xml:space="preserve">                                                               от «</w:t>
      </w:r>
      <w:r w:rsidR="00C2674C">
        <w:rPr>
          <w:sz w:val="24"/>
          <w:szCs w:val="24"/>
          <w:lang w:eastAsia="ru-RU"/>
        </w:rPr>
        <w:t>20</w:t>
      </w:r>
      <w:r w:rsidRPr="009A324A">
        <w:rPr>
          <w:sz w:val="24"/>
          <w:szCs w:val="24"/>
          <w:lang w:eastAsia="ru-RU"/>
        </w:rPr>
        <w:t xml:space="preserve">» </w:t>
      </w:r>
      <w:r w:rsidR="00C2674C">
        <w:rPr>
          <w:sz w:val="24"/>
          <w:szCs w:val="24"/>
          <w:lang w:eastAsia="ru-RU"/>
        </w:rPr>
        <w:t>марта 2025 г. № 104</w:t>
      </w:r>
      <w:bookmarkStart w:id="0" w:name="_GoBack"/>
      <w:bookmarkEnd w:id="0"/>
      <w:r w:rsidRPr="009A324A">
        <w:rPr>
          <w:sz w:val="24"/>
          <w:szCs w:val="24"/>
          <w:lang w:eastAsia="ru-RU"/>
        </w:rPr>
        <w:t>-ОД</w:t>
      </w:r>
    </w:p>
    <w:p w14:paraId="30DEBDA2" w14:textId="6C1DAE7D" w:rsidR="00226A1F" w:rsidRDefault="00226A1F" w:rsidP="00226A1F">
      <w:pPr>
        <w:pStyle w:val="1"/>
        <w:ind w:left="1065" w:firstLine="0"/>
        <w:jc w:val="center"/>
        <w:rPr>
          <w:sz w:val="28"/>
          <w:szCs w:val="28"/>
          <w:lang w:eastAsia="ru-RU"/>
        </w:rPr>
      </w:pPr>
    </w:p>
    <w:p w14:paraId="6E68E3C7" w14:textId="77777777" w:rsidR="00226A1F" w:rsidRPr="00226A1F" w:rsidRDefault="00226A1F" w:rsidP="00226A1F">
      <w:pPr>
        <w:widowControl w:val="0"/>
        <w:autoSpaceDE w:val="0"/>
        <w:autoSpaceDN w:val="0"/>
        <w:spacing w:after="0" w:line="240" w:lineRule="auto"/>
        <w:ind w:left="456" w:right="7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26A1F">
        <w:rPr>
          <w:rFonts w:ascii="Times New Roman" w:eastAsia="Times New Roman" w:hAnsi="Times New Roman" w:cs="Times New Roman"/>
          <w:b/>
          <w:spacing w:val="-2"/>
          <w:sz w:val="26"/>
        </w:rPr>
        <w:t>ПОЛОЖЕНИЕ</w:t>
      </w:r>
    </w:p>
    <w:p w14:paraId="48F736EA" w14:textId="77777777" w:rsidR="00226A1F" w:rsidRPr="00226A1F" w:rsidRDefault="00226A1F" w:rsidP="00226A1F">
      <w:pPr>
        <w:widowControl w:val="0"/>
        <w:autoSpaceDE w:val="0"/>
        <w:autoSpaceDN w:val="0"/>
        <w:spacing w:after="0" w:line="240" w:lineRule="auto"/>
        <w:ind w:left="450" w:right="7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26A1F">
        <w:rPr>
          <w:rFonts w:ascii="Times New Roman" w:eastAsia="Times New Roman" w:hAnsi="Times New Roman" w:cs="Times New Roman"/>
          <w:b/>
          <w:sz w:val="26"/>
        </w:rPr>
        <w:t>о</w:t>
      </w:r>
      <w:r w:rsidRPr="00226A1F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sz w:val="26"/>
        </w:rPr>
        <w:t>размещении</w:t>
      </w:r>
      <w:r w:rsidRPr="00226A1F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sz w:val="26"/>
        </w:rPr>
        <w:t>рекламы</w:t>
      </w:r>
      <w:r w:rsidRPr="00226A1F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sz w:val="26"/>
        </w:rPr>
        <w:t>в</w:t>
      </w:r>
      <w:r w:rsidRPr="00226A1F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spacing w:val="-2"/>
          <w:sz w:val="26"/>
        </w:rPr>
        <w:t>помещениях</w:t>
      </w:r>
    </w:p>
    <w:p w14:paraId="4F027EF5" w14:textId="77777777" w:rsidR="00226A1F" w:rsidRPr="00226A1F" w:rsidRDefault="00226A1F" w:rsidP="00226A1F">
      <w:pPr>
        <w:widowControl w:val="0"/>
        <w:autoSpaceDE w:val="0"/>
        <w:autoSpaceDN w:val="0"/>
        <w:spacing w:after="0" w:line="240" w:lineRule="auto"/>
        <w:ind w:left="416" w:right="7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26A1F">
        <w:rPr>
          <w:rFonts w:ascii="Times New Roman" w:eastAsia="Times New Roman" w:hAnsi="Times New Roman" w:cs="Times New Roman"/>
          <w:b/>
          <w:spacing w:val="-2"/>
          <w:sz w:val="26"/>
        </w:rPr>
        <w:t>Государственного</w:t>
      </w:r>
      <w:r w:rsidRPr="00226A1F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spacing w:val="-2"/>
          <w:sz w:val="26"/>
        </w:rPr>
        <w:t>бюджетного</w:t>
      </w:r>
      <w:r w:rsidRPr="00226A1F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spacing w:val="-2"/>
          <w:sz w:val="26"/>
        </w:rPr>
        <w:t>учреждения Рязанской области</w:t>
      </w:r>
    </w:p>
    <w:p w14:paraId="2DCD4F94" w14:textId="77777777" w:rsidR="00226A1F" w:rsidRPr="00226A1F" w:rsidRDefault="00226A1F" w:rsidP="00226A1F">
      <w:pPr>
        <w:widowControl w:val="0"/>
        <w:autoSpaceDE w:val="0"/>
        <w:autoSpaceDN w:val="0"/>
        <w:spacing w:after="0"/>
        <w:ind w:left="416" w:right="7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26A1F">
        <w:rPr>
          <w:rFonts w:ascii="Times New Roman" w:eastAsia="Times New Roman" w:hAnsi="Times New Roman" w:cs="Times New Roman"/>
          <w:b/>
          <w:sz w:val="26"/>
        </w:rPr>
        <w:t>«Многофункциональный</w:t>
      </w:r>
      <w:r w:rsidRPr="00226A1F">
        <w:rPr>
          <w:rFonts w:ascii="Times New Roman" w:eastAsia="Times New Roman" w:hAnsi="Times New Roman" w:cs="Times New Roman"/>
          <w:b/>
          <w:spacing w:val="-1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sz w:val="26"/>
        </w:rPr>
        <w:t>центр</w:t>
      </w:r>
      <w:r w:rsidRPr="00226A1F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sz w:val="26"/>
        </w:rPr>
        <w:t>предоставления</w:t>
      </w:r>
      <w:r w:rsidRPr="00226A1F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sz w:val="26"/>
        </w:rPr>
        <w:t>государственных</w:t>
      </w:r>
      <w:r w:rsidRPr="00226A1F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sz w:val="26"/>
        </w:rPr>
        <w:t>и</w:t>
      </w:r>
      <w:r w:rsidRPr="00226A1F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sz w:val="26"/>
        </w:rPr>
        <w:t>муниципальных услуг Рязанской области»</w:t>
      </w:r>
    </w:p>
    <w:p w14:paraId="38729AB0" w14:textId="2C56DD90" w:rsidR="00226A1F" w:rsidRPr="00226A1F" w:rsidRDefault="00226A1F" w:rsidP="00226A1F">
      <w:pPr>
        <w:widowControl w:val="0"/>
        <w:tabs>
          <w:tab w:val="left" w:pos="3449"/>
        </w:tabs>
        <w:autoSpaceDE w:val="0"/>
        <w:autoSpaceDN w:val="0"/>
        <w:spacing w:before="181" w:after="0" w:line="240" w:lineRule="auto"/>
        <w:ind w:left="3449" w:hanging="288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26A1F">
        <w:rPr>
          <w:rFonts w:ascii="Times New Roman" w:eastAsia="Times New Roman" w:hAnsi="Times New Roman" w:cs="Times New Roman"/>
          <w:b/>
          <w:sz w:val="26"/>
        </w:rPr>
        <w:t>1.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sz w:val="26"/>
        </w:rPr>
        <w:t>Общие</w:t>
      </w:r>
      <w:r w:rsidRPr="00226A1F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sz w:val="26"/>
        </w:rPr>
        <w:t>положения.</w:t>
      </w:r>
      <w:r w:rsidRPr="00226A1F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sz w:val="26"/>
        </w:rPr>
        <w:t>Термины</w:t>
      </w:r>
      <w:r w:rsidRPr="00226A1F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sz w:val="26"/>
        </w:rPr>
        <w:t>и</w:t>
      </w:r>
      <w:r w:rsidRPr="00226A1F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spacing w:val="-2"/>
          <w:sz w:val="26"/>
        </w:rPr>
        <w:t>понятия.</w:t>
      </w:r>
    </w:p>
    <w:p w14:paraId="1FA51513" w14:textId="77777777" w:rsidR="00226A1F" w:rsidRPr="00226A1F" w:rsidRDefault="00226A1F" w:rsidP="00226A1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F78240" w14:textId="2551CEC0" w:rsidR="00226A1F" w:rsidRPr="00226A1F" w:rsidRDefault="00226A1F" w:rsidP="00AF7F2A">
      <w:pPr>
        <w:widowControl w:val="0"/>
        <w:numPr>
          <w:ilvl w:val="1"/>
          <w:numId w:val="41"/>
        </w:numPr>
        <w:tabs>
          <w:tab w:val="left" w:pos="1134"/>
        </w:tabs>
        <w:autoSpaceDE w:val="0"/>
        <w:autoSpaceDN w:val="0"/>
        <w:spacing w:after="0" w:line="240" w:lineRule="auto"/>
        <w:ind w:left="0" w:right="271" w:firstLine="709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Настоящее</w:t>
      </w:r>
      <w:r w:rsidRPr="00226A1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Положение</w:t>
      </w:r>
      <w:r w:rsidRPr="00226A1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устанавливает</w:t>
      </w:r>
      <w:r w:rsidRPr="00226A1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единые</w:t>
      </w:r>
      <w:r w:rsidRPr="00226A1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правила</w:t>
      </w:r>
      <w:r w:rsidRPr="00226A1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для</w:t>
      </w:r>
      <w:r w:rsidRPr="00226A1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размещения</w:t>
      </w:r>
      <w:r w:rsidRPr="00226A1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рекламы</w:t>
      </w:r>
      <w:r w:rsidRPr="00226A1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в помещениях</w:t>
      </w:r>
      <w:r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Государственного</w:t>
      </w:r>
      <w:r w:rsidR="008514D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бюджетного</w:t>
      </w:r>
      <w:r w:rsidR="008514D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учреждения</w:t>
      </w:r>
      <w:r w:rsidR="008514D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Рязанской</w:t>
      </w:r>
      <w:r w:rsidR="008514D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области</w:t>
      </w:r>
      <w:r w:rsidR="008514D2">
        <w:rPr>
          <w:rFonts w:ascii="Times New Roman" w:eastAsia="Times New Roman" w:hAnsi="Times New Roman" w:cs="Times New Roman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«Многофункциональный центр предоставления государственных и муниципальных услуг Рязанской области» (далее - Правила).</w:t>
      </w:r>
    </w:p>
    <w:p w14:paraId="4448C0CA" w14:textId="77777777" w:rsidR="007E08F9" w:rsidRDefault="00226A1F" w:rsidP="007E08F9">
      <w:pPr>
        <w:widowControl w:val="0"/>
        <w:numPr>
          <w:ilvl w:val="1"/>
          <w:numId w:val="41"/>
        </w:numPr>
        <w:tabs>
          <w:tab w:val="left" w:pos="851"/>
        </w:tabs>
        <w:autoSpaceDE w:val="0"/>
        <w:autoSpaceDN w:val="0"/>
        <w:spacing w:after="0" w:line="240" w:lineRule="auto"/>
        <w:ind w:left="0" w:right="265" w:firstLine="709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Правила разработаны в соответствии с Федеральным законом от 13 марта 2006 года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№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38-ФЗ</w:t>
      </w:r>
      <w:r w:rsidRPr="00226A1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«О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рекламе»</w:t>
      </w:r>
      <w:r w:rsidRPr="00226A1F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(далее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-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закон</w:t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«О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рекламе»),</w:t>
      </w:r>
      <w:r w:rsidRPr="00226A1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Федеральным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законом</w:t>
      </w:r>
      <w:r w:rsidRPr="00226A1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от</w:t>
      </w:r>
      <w:r w:rsidRPr="00226A1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12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января 1996 года № 7-ФЗ «О некоммерческих организациях», Федеральным законом от 26 июля 2006 года № 135-ФЗ «О защите конкуренции», нормативными правовыми актами Российской Федерации, определяющими порядок деятельности Государственного бюджетного учреждения Рязанской области «Многофункциональный центр предоставления</w:t>
      </w:r>
      <w:r w:rsidRPr="00226A1F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государственных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муниципальных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услуг</w:t>
      </w:r>
      <w:r w:rsidRPr="00226A1F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Рязанской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области»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(далее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–</w:t>
      </w:r>
      <w:r w:rsidRPr="00226A1F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ГБУ РО «МФЦ Рязанской области»), Уставом ГБУ РО «МФЦ Рязанской области».</w:t>
      </w:r>
    </w:p>
    <w:p w14:paraId="6166EC39" w14:textId="77777777" w:rsidR="007E08F9" w:rsidRDefault="00226A1F" w:rsidP="007E08F9">
      <w:pPr>
        <w:widowControl w:val="0"/>
        <w:numPr>
          <w:ilvl w:val="1"/>
          <w:numId w:val="41"/>
        </w:numPr>
        <w:tabs>
          <w:tab w:val="left" w:pos="851"/>
        </w:tabs>
        <w:autoSpaceDE w:val="0"/>
        <w:autoSpaceDN w:val="0"/>
        <w:spacing w:after="0" w:line="240" w:lineRule="auto"/>
        <w:ind w:left="0" w:right="265" w:firstLine="709"/>
        <w:jc w:val="both"/>
        <w:rPr>
          <w:rFonts w:ascii="Times New Roman" w:eastAsia="Times New Roman" w:hAnsi="Times New Roman" w:cs="Times New Roman"/>
          <w:sz w:val="26"/>
        </w:rPr>
      </w:pPr>
      <w:r w:rsidRPr="007E08F9">
        <w:rPr>
          <w:rFonts w:ascii="Times New Roman" w:eastAsia="Times New Roman" w:hAnsi="Times New Roman" w:cs="Times New Roman"/>
          <w:sz w:val="26"/>
          <w:szCs w:val="26"/>
        </w:rPr>
        <w:t>Размещению не подлежит реклама, противоречащая законодательству Российской Федерации, настоящим Правилам, Уставной деятельности ГБУ РО «МФЦ Рязанской области», противоречащая нормам нравственности и морали.</w:t>
      </w:r>
    </w:p>
    <w:p w14:paraId="3F65D035" w14:textId="77777777" w:rsidR="007E08F9" w:rsidRDefault="00226A1F" w:rsidP="007E08F9">
      <w:pPr>
        <w:widowControl w:val="0"/>
        <w:numPr>
          <w:ilvl w:val="1"/>
          <w:numId w:val="41"/>
        </w:numPr>
        <w:tabs>
          <w:tab w:val="left" w:pos="851"/>
        </w:tabs>
        <w:autoSpaceDE w:val="0"/>
        <w:autoSpaceDN w:val="0"/>
        <w:spacing w:after="0" w:line="240" w:lineRule="auto"/>
        <w:ind w:left="0" w:right="265" w:firstLine="709"/>
        <w:jc w:val="both"/>
        <w:rPr>
          <w:rFonts w:ascii="Times New Roman" w:eastAsia="Times New Roman" w:hAnsi="Times New Roman" w:cs="Times New Roman"/>
          <w:sz w:val="26"/>
        </w:rPr>
      </w:pPr>
      <w:r w:rsidRPr="007E08F9">
        <w:rPr>
          <w:rFonts w:ascii="Times New Roman" w:eastAsia="Times New Roman" w:hAnsi="Times New Roman" w:cs="Times New Roman"/>
          <w:sz w:val="26"/>
        </w:rPr>
        <w:t>В</w:t>
      </w:r>
      <w:r w:rsidRPr="007E08F9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E08F9">
        <w:rPr>
          <w:rFonts w:ascii="Times New Roman" w:eastAsia="Times New Roman" w:hAnsi="Times New Roman" w:cs="Times New Roman"/>
          <w:sz w:val="26"/>
        </w:rPr>
        <w:t>Правилах</w:t>
      </w:r>
      <w:r w:rsidRPr="007E08F9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E08F9">
        <w:rPr>
          <w:rFonts w:ascii="Times New Roman" w:eastAsia="Times New Roman" w:hAnsi="Times New Roman" w:cs="Times New Roman"/>
          <w:sz w:val="26"/>
        </w:rPr>
        <w:t>используются</w:t>
      </w:r>
      <w:r w:rsidRPr="007E08F9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E08F9">
        <w:rPr>
          <w:rFonts w:ascii="Times New Roman" w:eastAsia="Times New Roman" w:hAnsi="Times New Roman" w:cs="Times New Roman"/>
          <w:sz w:val="26"/>
        </w:rPr>
        <w:t>следующие</w:t>
      </w:r>
      <w:r w:rsidRPr="007E08F9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E08F9">
        <w:rPr>
          <w:rFonts w:ascii="Times New Roman" w:eastAsia="Times New Roman" w:hAnsi="Times New Roman" w:cs="Times New Roman"/>
          <w:spacing w:val="-2"/>
          <w:sz w:val="26"/>
        </w:rPr>
        <w:t>понятия:</w:t>
      </w:r>
    </w:p>
    <w:p w14:paraId="1B599E40" w14:textId="61AFD34A" w:rsidR="00226A1F" w:rsidRPr="007E08F9" w:rsidRDefault="00226A1F" w:rsidP="007E08F9">
      <w:pPr>
        <w:pStyle w:val="a4"/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0" w:right="265" w:firstLine="709"/>
        <w:jc w:val="both"/>
        <w:rPr>
          <w:rFonts w:ascii="Times New Roman" w:eastAsia="Times New Roman" w:hAnsi="Times New Roman" w:cs="Times New Roman"/>
          <w:sz w:val="26"/>
        </w:rPr>
      </w:pPr>
      <w:r w:rsidRPr="007E08F9">
        <w:rPr>
          <w:rFonts w:ascii="Times New Roman" w:eastAsia="Times New Roman" w:hAnsi="Times New Roman" w:cs="Times New Roman"/>
          <w:sz w:val="26"/>
        </w:rPr>
        <w:t>Реклама - информация, распространенная любым</w:t>
      </w:r>
      <w:r w:rsidRPr="007E08F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08F9">
        <w:rPr>
          <w:rFonts w:ascii="Times New Roman" w:eastAsia="Times New Roman" w:hAnsi="Times New Roman" w:cs="Times New Roman"/>
          <w:sz w:val="26"/>
        </w:rPr>
        <w:t>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рынке;</w:t>
      </w:r>
    </w:p>
    <w:p w14:paraId="5818B13B" w14:textId="77777777" w:rsidR="00226A1F" w:rsidRPr="00226A1F" w:rsidRDefault="00226A1F" w:rsidP="00AF7F2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spacing w:after="0" w:line="240" w:lineRule="auto"/>
        <w:ind w:left="0" w:right="271" w:firstLine="709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Объект рекламирования - товар, средства индивидуализации юридического лица и (или) товара, изготовитель или продавец товара, результаты интеллектуальной деятельности либо мероприятие (в том числе спортивное соревнование, концерт, конкурс, фестиваль, основанные на риске игры, пари), на привлечение внимания к которым направлена реклама;</w:t>
      </w:r>
    </w:p>
    <w:p w14:paraId="46540863" w14:textId="77777777" w:rsidR="00226A1F" w:rsidRPr="00226A1F" w:rsidRDefault="00226A1F" w:rsidP="00AF7F2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spacing w:after="0" w:line="240" w:lineRule="auto"/>
        <w:ind w:left="0" w:right="278" w:firstLine="709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Товар - продукт деятельности (в том числе работа, услуга), предназначенный для продажи, обмена или иного введения в оборот;</w:t>
      </w:r>
    </w:p>
    <w:p w14:paraId="20D2A3A5" w14:textId="77777777" w:rsidR="00226A1F" w:rsidRPr="00226A1F" w:rsidRDefault="00226A1F" w:rsidP="00AF7F2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spacing w:after="0" w:line="240" w:lineRule="auto"/>
        <w:ind w:left="0" w:right="274" w:firstLine="709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Ненадлежащая реклама - реклама, не соответствующая требованиям законодательства Российской Федерации;</w:t>
      </w:r>
    </w:p>
    <w:p w14:paraId="4BDCB713" w14:textId="77777777" w:rsidR="00226A1F" w:rsidRPr="00226A1F" w:rsidRDefault="00226A1F" w:rsidP="00AF7F2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spacing w:after="0" w:line="240" w:lineRule="auto"/>
        <w:ind w:left="0" w:right="274" w:firstLine="709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Рекламодатель - изготовитель или продавец товара, либо иное определившее объект рекламирования и (или) содержание рекламы лицо;</w:t>
      </w:r>
    </w:p>
    <w:p w14:paraId="6D682E57" w14:textId="77777777" w:rsidR="00226A1F" w:rsidRPr="00226A1F" w:rsidRDefault="00226A1F" w:rsidP="00AF7F2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spacing w:after="0" w:line="240" w:lineRule="auto"/>
        <w:ind w:left="0" w:right="276" w:firstLine="709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Рекламопроизводитель - лицо, осуществляющее полностью или частично приведение информации в готовую для распространения в виде рекламы форму;</w:t>
      </w:r>
    </w:p>
    <w:p w14:paraId="50C6A2A9" w14:textId="77777777" w:rsidR="00226A1F" w:rsidRPr="00226A1F" w:rsidRDefault="00226A1F" w:rsidP="00AF7F2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spacing w:before="4" w:after="0" w:line="240" w:lineRule="auto"/>
        <w:ind w:left="0" w:right="270" w:firstLine="709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Рекламораспространитель</w:t>
      </w:r>
      <w:r w:rsidRPr="00226A1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-</w:t>
      </w:r>
      <w:r w:rsidRPr="00226A1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лицо,</w:t>
      </w:r>
      <w:r w:rsidRPr="00226A1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осуществляющее</w:t>
      </w:r>
      <w:r w:rsidRPr="00226A1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распространение</w:t>
      </w:r>
      <w:r w:rsidRPr="00226A1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 xml:space="preserve">рекламы </w:t>
      </w:r>
      <w:r w:rsidRPr="00226A1F">
        <w:rPr>
          <w:rFonts w:ascii="Times New Roman" w:eastAsia="Times New Roman" w:hAnsi="Times New Roman" w:cs="Times New Roman"/>
          <w:sz w:val="26"/>
        </w:rPr>
        <w:lastRenderedPageBreak/>
        <w:t>любым способом, в любой форме и с использованием любых средств;</w:t>
      </w:r>
    </w:p>
    <w:p w14:paraId="32E30F27" w14:textId="77777777" w:rsidR="00AF7F2A" w:rsidRPr="00226A1F" w:rsidRDefault="00AF7F2A" w:rsidP="007E08F9">
      <w:pPr>
        <w:widowControl w:val="0"/>
        <w:numPr>
          <w:ilvl w:val="0"/>
          <w:numId w:val="40"/>
        </w:numPr>
        <w:autoSpaceDE w:val="0"/>
        <w:autoSpaceDN w:val="0"/>
        <w:spacing w:before="68" w:after="0" w:line="240" w:lineRule="auto"/>
        <w:ind w:left="0" w:right="267" w:firstLine="709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Потребители рекламы - лица, на привлечение внимания которых к объекту рекламирования направлена реклама;</w:t>
      </w:r>
    </w:p>
    <w:p w14:paraId="4BC908AF" w14:textId="77777777" w:rsidR="00AF7F2A" w:rsidRPr="00226A1F" w:rsidRDefault="00AF7F2A" w:rsidP="007E08F9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before="2" w:after="0" w:line="240" w:lineRule="auto"/>
        <w:ind w:left="0" w:right="271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Социальная 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государства;</w:t>
      </w:r>
    </w:p>
    <w:p w14:paraId="7A5F0048" w14:textId="77777777" w:rsidR="00AF7F2A" w:rsidRPr="00226A1F" w:rsidRDefault="00AF7F2A" w:rsidP="007E08F9">
      <w:pPr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Учреждение</w:t>
      </w:r>
      <w:r w:rsidRPr="00226A1F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–</w:t>
      </w:r>
      <w:r w:rsidRPr="00226A1F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Государственное</w:t>
      </w:r>
      <w:r w:rsidRPr="00226A1F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бюджетное</w:t>
      </w:r>
      <w:r w:rsidRPr="00226A1F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учреждение</w:t>
      </w:r>
      <w:r w:rsidRPr="00226A1F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Рязанской</w:t>
      </w:r>
      <w:r w:rsidRPr="00226A1F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области</w:t>
      </w:r>
    </w:p>
    <w:p w14:paraId="299ABAC6" w14:textId="77777777" w:rsidR="00AF7F2A" w:rsidRPr="00226A1F" w:rsidRDefault="00AF7F2A" w:rsidP="007E08F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z w:val="26"/>
          <w:szCs w:val="26"/>
        </w:rPr>
        <w:t>«Многофункциональный центр предоставления государственных и муниципальных услуг Рязанской области»;</w:t>
      </w:r>
    </w:p>
    <w:p w14:paraId="2FFC1812" w14:textId="77777777" w:rsidR="00AF7F2A" w:rsidRPr="00226A1F" w:rsidRDefault="00AF7F2A" w:rsidP="007E08F9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0" w:right="275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Помещение - нежилое помещение или часть нежилого помещения, принадлежащее Учреждению на любом предусмотренном законодательством РФ праве и используемое для организации деятельности Учреждения;</w:t>
      </w:r>
    </w:p>
    <w:p w14:paraId="753431B8" w14:textId="77777777" w:rsidR="00AF7F2A" w:rsidRPr="00226A1F" w:rsidRDefault="00AF7F2A" w:rsidP="007E08F9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before="7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Рекламный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материал</w:t>
      </w:r>
      <w:r w:rsidRPr="00226A1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—</w:t>
      </w:r>
      <w:r w:rsidRPr="00226A1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материалы,</w:t>
      </w:r>
      <w:r w:rsidRPr="00226A1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содержащие</w:t>
      </w:r>
      <w:r w:rsidRPr="00226A1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рекламу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рекламодателя;</w:t>
      </w:r>
    </w:p>
    <w:p w14:paraId="6E644F1C" w14:textId="77777777" w:rsidR="00AF7F2A" w:rsidRPr="00226A1F" w:rsidRDefault="00AF7F2A" w:rsidP="007E08F9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before="4" w:after="0" w:line="240" w:lineRule="auto"/>
        <w:ind w:left="0" w:right="275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Рекламная конструкция — конструкция, расположенная в Помещении и предназначенная для размещения рекламных материалов;</w:t>
      </w:r>
    </w:p>
    <w:p w14:paraId="193BDB56" w14:textId="77777777" w:rsidR="00AF7F2A" w:rsidRPr="00226A1F" w:rsidRDefault="00AF7F2A" w:rsidP="007E08F9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0" w:right="275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Рекламное место - место, используемое для размещения, распространения рекламных материалов.</w:t>
      </w:r>
    </w:p>
    <w:p w14:paraId="285A36F4" w14:textId="77777777" w:rsidR="00AF7F2A" w:rsidRPr="00226A1F" w:rsidRDefault="00AF7F2A" w:rsidP="007E08F9">
      <w:pPr>
        <w:widowControl w:val="0"/>
        <w:numPr>
          <w:ilvl w:val="1"/>
          <w:numId w:val="41"/>
        </w:numPr>
        <w:tabs>
          <w:tab w:val="left" w:pos="1134"/>
        </w:tabs>
        <w:autoSpaceDE w:val="0"/>
        <w:autoSpaceDN w:val="0"/>
        <w:spacing w:after="0" w:line="240" w:lineRule="auto"/>
        <w:ind w:left="0" w:right="272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Соблюдение настоящего Положения обязательно для всех юридических лиц независимо от формы собственности и ведомственной принадлежности, а также физических лиц и индивидуальных предпринимателей при размещении рекламы в Помещении Учреждения.</w:t>
      </w:r>
    </w:p>
    <w:p w14:paraId="27FAF7C6" w14:textId="77777777" w:rsidR="00AF7F2A" w:rsidRPr="00226A1F" w:rsidRDefault="00AF7F2A" w:rsidP="007E08F9">
      <w:pPr>
        <w:widowControl w:val="0"/>
        <w:numPr>
          <w:ilvl w:val="1"/>
          <w:numId w:val="41"/>
        </w:numPr>
        <w:tabs>
          <w:tab w:val="left" w:pos="1134"/>
          <w:tab w:val="left" w:pos="1804"/>
        </w:tabs>
        <w:autoSpaceDE w:val="0"/>
        <w:autoSpaceDN w:val="0"/>
        <w:spacing w:after="0" w:line="240" w:lineRule="auto"/>
        <w:ind w:left="0" w:right="272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Рекламодатель обязан иметь все необходимые разрешения, согласования, выдаваемые в соответствии с требованиями действующего законодательства РФ.</w:t>
      </w:r>
    </w:p>
    <w:p w14:paraId="62002531" w14:textId="77777777" w:rsidR="00AF7F2A" w:rsidRPr="00226A1F" w:rsidRDefault="00AF7F2A" w:rsidP="007E08F9">
      <w:pPr>
        <w:widowControl w:val="0"/>
        <w:numPr>
          <w:ilvl w:val="1"/>
          <w:numId w:val="41"/>
        </w:numPr>
        <w:tabs>
          <w:tab w:val="left" w:pos="1134"/>
          <w:tab w:val="left" w:pos="1836"/>
        </w:tabs>
        <w:autoSpaceDE w:val="0"/>
        <w:autoSpaceDN w:val="0"/>
        <w:spacing w:after="0" w:line="240" w:lineRule="auto"/>
        <w:ind w:left="0" w:right="276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Распространение рекламы в Помещениях осуществляется на основании заключенного с Учреждением договора (Приложение №1 к настоящему Положению).</w:t>
      </w:r>
    </w:p>
    <w:p w14:paraId="3A9FC6D5" w14:textId="77777777" w:rsidR="00AF7F2A" w:rsidRPr="00226A1F" w:rsidRDefault="00AF7F2A" w:rsidP="007E08F9">
      <w:pPr>
        <w:widowControl w:val="0"/>
        <w:numPr>
          <w:ilvl w:val="1"/>
          <w:numId w:val="41"/>
        </w:numPr>
        <w:tabs>
          <w:tab w:val="left" w:pos="1134"/>
          <w:tab w:val="left" w:pos="1819"/>
        </w:tabs>
        <w:autoSpaceDE w:val="0"/>
        <w:autoSpaceDN w:val="0"/>
        <w:spacing w:after="0" w:line="240" w:lineRule="auto"/>
        <w:ind w:left="0" w:right="272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Ответственность за содержание рекламы, соответствие распространяемой рекламы закону «О рекламе», действующему законодательству РФ несет рекламодатель.</w:t>
      </w:r>
    </w:p>
    <w:p w14:paraId="4E8DD121" w14:textId="77777777" w:rsidR="007E08F9" w:rsidRDefault="00AF7F2A" w:rsidP="007E08F9">
      <w:pPr>
        <w:widowControl w:val="0"/>
        <w:numPr>
          <w:ilvl w:val="1"/>
          <w:numId w:val="41"/>
        </w:numPr>
        <w:tabs>
          <w:tab w:val="left" w:pos="1134"/>
          <w:tab w:val="left" w:pos="1720"/>
        </w:tabs>
        <w:autoSpaceDE w:val="0"/>
        <w:autoSpaceDN w:val="0"/>
        <w:spacing w:after="0" w:line="240" w:lineRule="auto"/>
        <w:ind w:left="0" w:right="276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Тарифы на оказание услуг по размещению рекламы утверждаются локальным актом Учреждения.</w:t>
      </w:r>
    </w:p>
    <w:p w14:paraId="645D0F55" w14:textId="77777777" w:rsidR="007E08F9" w:rsidRDefault="007E08F9" w:rsidP="007E08F9">
      <w:pPr>
        <w:widowControl w:val="0"/>
        <w:tabs>
          <w:tab w:val="left" w:pos="1134"/>
          <w:tab w:val="left" w:pos="1720"/>
        </w:tabs>
        <w:autoSpaceDE w:val="0"/>
        <w:autoSpaceDN w:val="0"/>
        <w:spacing w:after="0" w:line="240" w:lineRule="auto"/>
        <w:ind w:left="567" w:right="276"/>
        <w:jc w:val="both"/>
        <w:rPr>
          <w:rFonts w:ascii="Times New Roman" w:eastAsia="Times New Roman" w:hAnsi="Times New Roman" w:cs="Times New Roman"/>
          <w:sz w:val="26"/>
        </w:rPr>
      </w:pPr>
    </w:p>
    <w:p w14:paraId="07F2D0BD" w14:textId="0C1615E9" w:rsidR="007E08F9" w:rsidRPr="007E08F9" w:rsidRDefault="007E08F9" w:rsidP="007E08F9">
      <w:pPr>
        <w:pStyle w:val="a4"/>
        <w:widowControl w:val="0"/>
        <w:numPr>
          <w:ilvl w:val="0"/>
          <w:numId w:val="41"/>
        </w:numPr>
        <w:tabs>
          <w:tab w:val="left" w:pos="1134"/>
          <w:tab w:val="left" w:pos="1720"/>
        </w:tabs>
        <w:autoSpaceDE w:val="0"/>
        <w:autoSpaceDN w:val="0"/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sz w:val="26"/>
        </w:rPr>
      </w:pPr>
      <w:r w:rsidRPr="007E08F9">
        <w:rPr>
          <w:rFonts w:ascii="Times New Roman" w:eastAsia="Times New Roman" w:hAnsi="Times New Roman" w:cs="Times New Roman"/>
          <w:b/>
          <w:bCs/>
          <w:sz w:val="26"/>
          <w:szCs w:val="26"/>
        </w:rPr>
        <w:t>Виды</w:t>
      </w:r>
      <w:r w:rsidRPr="007E08F9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E08F9">
        <w:rPr>
          <w:rFonts w:ascii="Times New Roman" w:eastAsia="Times New Roman" w:hAnsi="Times New Roman" w:cs="Times New Roman"/>
          <w:b/>
          <w:bCs/>
          <w:sz w:val="26"/>
          <w:szCs w:val="26"/>
        </w:rPr>
        <w:t>рекламы.</w:t>
      </w:r>
      <w:r w:rsidRPr="007E08F9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7E08F9">
        <w:rPr>
          <w:rFonts w:ascii="Times New Roman" w:eastAsia="Times New Roman" w:hAnsi="Times New Roman" w:cs="Times New Roman"/>
          <w:b/>
          <w:bCs/>
          <w:sz w:val="26"/>
          <w:szCs w:val="26"/>
        </w:rPr>
        <w:t>Способы</w:t>
      </w:r>
      <w:r w:rsidRPr="007E08F9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7E08F9">
        <w:rPr>
          <w:rFonts w:ascii="Times New Roman" w:eastAsia="Times New Roman" w:hAnsi="Times New Roman" w:cs="Times New Roman"/>
          <w:b/>
          <w:bCs/>
          <w:sz w:val="26"/>
          <w:szCs w:val="26"/>
        </w:rPr>
        <w:t>размещения</w:t>
      </w:r>
      <w:r w:rsidRPr="007E08F9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7E08F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рекламы.</w:t>
      </w:r>
    </w:p>
    <w:p w14:paraId="093EA3DA" w14:textId="506ED446" w:rsidR="007E08F9" w:rsidRPr="007E08F9" w:rsidRDefault="007E08F9" w:rsidP="007E08F9">
      <w:pPr>
        <w:pStyle w:val="a4"/>
        <w:widowControl w:val="0"/>
        <w:numPr>
          <w:ilvl w:val="1"/>
          <w:numId w:val="41"/>
        </w:numPr>
        <w:tabs>
          <w:tab w:val="left" w:pos="567"/>
          <w:tab w:val="left" w:pos="1418"/>
        </w:tabs>
        <w:autoSpaceDE w:val="0"/>
        <w:autoSpaceDN w:val="0"/>
        <w:spacing w:after="0" w:line="240" w:lineRule="auto"/>
        <w:ind w:hanging="92"/>
        <w:rPr>
          <w:rFonts w:ascii="Times New Roman" w:eastAsia="Times New Roman" w:hAnsi="Times New Roman" w:cs="Times New Roman"/>
          <w:sz w:val="26"/>
        </w:rPr>
      </w:pPr>
      <w:r w:rsidRPr="007E08F9">
        <w:rPr>
          <w:rFonts w:ascii="Times New Roman" w:eastAsia="Times New Roman" w:hAnsi="Times New Roman" w:cs="Times New Roman"/>
          <w:sz w:val="26"/>
        </w:rPr>
        <w:t>Под</w:t>
      </w:r>
      <w:r w:rsidRPr="007E08F9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E08F9">
        <w:rPr>
          <w:rFonts w:ascii="Times New Roman" w:eastAsia="Times New Roman" w:hAnsi="Times New Roman" w:cs="Times New Roman"/>
          <w:sz w:val="26"/>
        </w:rPr>
        <w:t>видами</w:t>
      </w:r>
      <w:r w:rsidRPr="007E08F9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7E08F9">
        <w:rPr>
          <w:rFonts w:ascii="Times New Roman" w:eastAsia="Times New Roman" w:hAnsi="Times New Roman" w:cs="Times New Roman"/>
          <w:sz w:val="26"/>
        </w:rPr>
        <w:t>рекламных</w:t>
      </w:r>
      <w:r w:rsidRPr="007E08F9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7E08F9">
        <w:rPr>
          <w:rFonts w:ascii="Times New Roman" w:eastAsia="Times New Roman" w:hAnsi="Times New Roman" w:cs="Times New Roman"/>
          <w:sz w:val="26"/>
        </w:rPr>
        <w:t>материалов</w:t>
      </w:r>
      <w:r w:rsidRPr="007E08F9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7E08F9">
        <w:rPr>
          <w:rFonts w:ascii="Times New Roman" w:eastAsia="Times New Roman" w:hAnsi="Times New Roman" w:cs="Times New Roman"/>
          <w:spacing w:val="-2"/>
          <w:sz w:val="26"/>
        </w:rPr>
        <w:t>понимается:</w:t>
      </w:r>
    </w:p>
    <w:p w14:paraId="432096B8" w14:textId="77777777" w:rsidR="007E08F9" w:rsidRPr="00226A1F" w:rsidRDefault="007E08F9" w:rsidP="007E08F9">
      <w:pPr>
        <w:widowControl w:val="0"/>
        <w:numPr>
          <w:ilvl w:val="2"/>
          <w:numId w:val="41"/>
        </w:numPr>
        <w:tabs>
          <w:tab w:val="left" w:pos="0"/>
          <w:tab w:val="left" w:pos="1276"/>
        </w:tabs>
        <w:autoSpaceDE w:val="0"/>
        <w:autoSpaceDN w:val="0"/>
        <w:spacing w:after="0" w:line="240" w:lineRule="auto"/>
        <w:ind w:left="0" w:right="274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Печатная реклама – тиражируемые рекламные материалы, созданные полиграфическим методом, в форме:</w:t>
      </w:r>
    </w:p>
    <w:p w14:paraId="5442F758" w14:textId="77777777" w:rsidR="007E08F9" w:rsidRPr="00226A1F" w:rsidRDefault="007E08F9" w:rsidP="007E08F9">
      <w:pPr>
        <w:widowControl w:val="0"/>
        <w:numPr>
          <w:ilvl w:val="3"/>
          <w:numId w:val="41"/>
        </w:numPr>
        <w:tabs>
          <w:tab w:val="left" w:pos="709"/>
          <w:tab w:val="left" w:pos="1376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раздаточные</w:t>
      </w:r>
      <w:r w:rsidRPr="00226A1F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листовки;</w:t>
      </w:r>
    </w:p>
    <w:p w14:paraId="2817D764" w14:textId="77777777" w:rsidR="007E08F9" w:rsidRPr="00226A1F" w:rsidRDefault="007E08F9" w:rsidP="007E08F9">
      <w:pPr>
        <w:widowControl w:val="0"/>
        <w:numPr>
          <w:ilvl w:val="3"/>
          <w:numId w:val="41"/>
        </w:numPr>
        <w:tabs>
          <w:tab w:val="left" w:pos="709"/>
          <w:tab w:val="left" w:pos="1376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pacing w:val="-2"/>
          <w:sz w:val="26"/>
        </w:rPr>
        <w:t>буклеты;</w:t>
      </w:r>
    </w:p>
    <w:p w14:paraId="35AEEACD" w14:textId="77777777" w:rsidR="007E08F9" w:rsidRPr="00226A1F" w:rsidRDefault="007E08F9" w:rsidP="007E08F9">
      <w:pPr>
        <w:widowControl w:val="0"/>
        <w:numPr>
          <w:ilvl w:val="3"/>
          <w:numId w:val="41"/>
        </w:numPr>
        <w:tabs>
          <w:tab w:val="left" w:pos="709"/>
          <w:tab w:val="left" w:pos="1376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pacing w:val="-2"/>
          <w:sz w:val="26"/>
        </w:rPr>
        <w:t>визитки;</w:t>
      </w:r>
    </w:p>
    <w:p w14:paraId="12727B4A" w14:textId="77777777" w:rsidR="007E08F9" w:rsidRPr="00226A1F" w:rsidRDefault="007E08F9" w:rsidP="007E08F9">
      <w:pPr>
        <w:widowControl w:val="0"/>
        <w:numPr>
          <w:ilvl w:val="3"/>
          <w:numId w:val="41"/>
        </w:numPr>
        <w:tabs>
          <w:tab w:val="left" w:pos="709"/>
          <w:tab w:val="left" w:pos="1376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pacing w:val="-2"/>
          <w:sz w:val="26"/>
        </w:rPr>
        <w:t>флаеры;</w:t>
      </w:r>
    </w:p>
    <w:p w14:paraId="4CF07DEE" w14:textId="77777777" w:rsidR="007E08F9" w:rsidRPr="00226A1F" w:rsidRDefault="007E08F9" w:rsidP="007E08F9">
      <w:pPr>
        <w:widowControl w:val="0"/>
        <w:numPr>
          <w:ilvl w:val="3"/>
          <w:numId w:val="41"/>
        </w:numPr>
        <w:tabs>
          <w:tab w:val="left" w:pos="709"/>
          <w:tab w:val="left" w:pos="1376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картонные</w:t>
      </w:r>
      <w:r w:rsidRPr="00226A1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папки;</w:t>
      </w:r>
    </w:p>
    <w:p w14:paraId="411BE835" w14:textId="77777777" w:rsidR="007E08F9" w:rsidRPr="00226A1F" w:rsidRDefault="007E08F9" w:rsidP="007E08F9">
      <w:pPr>
        <w:widowControl w:val="0"/>
        <w:numPr>
          <w:ilvl w:val="3"/>
          <w:numId w:val="41"/>
        </w:numPr>
        <w:tabs>
          <w:tab w:val="left" w:pos="709"/>
          <w:tab w:val="left" w:pos="1376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баннер</w:t>
      </w:r>
      <w:r w:rsidRPr="00226A1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</w:t>
      </w:r>
      <w:r w:rsidRPr="00226A1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4"/>
          <w:sz w:val="26"/>
        </w:rPr>
        <w:t>т.п.</w:t>
      </w:r>
    </w:p>
    <w:p w14:paraId="66A7FD70" w14:textId="77777777" w:rsidR="007E08F9" w:rsidRPr="00226A1F" w:rsidRDefault="007E08F9" w:rsidP="007E08F9">
      <w:pPr>
        <w:widowControl w:val="0"/>
        <w:numPr>
          <w:ilvl w:val="2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0" w:right="270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Электронно</w:t>
      </w:r>
      <w:r w:rsidRPr="00226A1F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-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цифровое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исполнение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рекламы</w:t>
      </w:r>
      <w:r w:rsidRPr="00226A1F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на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мониторах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оповещения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очереди, и/или на мониторах, специально установленных в Помещениях, возможно в форме:</w:t>
      </w:r>
    </w:p>
    <w:p w14:paraId="55B296C4" w14:textId="77777777" w:rsidR="007E08F9" w:rsidRPr="00226A1F" w:rsidRDefault="007E08F9" w:rsidP="007E08F9">
      <w:pPr>
        <w:widowControl w:val="0"/>
        <w:numPr>
          <w:ilvl w:val="3"/>
          <w:numId w:val="41"/>
        </w:numPr>
        <w:tabs>
          <w:tab w:val="left" w:pos="709"/>
          <w:tab w:val="left" w:pos="1376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pacing w:val="-2"/>
          <w:sz w:val="26"/>
        </w:rPr>
        <w:t>видеоролик.</w:t>
      </w:r>
    </w:p>
    <w:p w14:paraId="3C23F411" w14:textId="77777777" w:rsidR="007E08F9" w:rsidRPr="00226A1F" w:rsidRDefault="007E08F9" w:rsidP="007E08F9">
      <w:pPr>
        <w:widowControl w:val="0"/>
        <w:numPr>
          <w:ilvl w:val="1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Способы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распространения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рекламы:</w:t>
      </w:r>
    </w:p>
    <w:p w14:paraId="4A5701C6" w14:textId="77777777" w:rsidR="007E08F9" w:rsidRPr="00226A1F" w:rsidRDefault="007E08F9" w:rsidP="007E08F9">
      <w:pPr>
        <w:widowControl w:val="0"/>
        <w:numPr>
          <w:ilvl w:val="2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Печатная</w:t>
      </w:r>
      <w:r w:rsidRPr="00226A1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реклама</w:t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может</w:t>
      </w:r>
      <w:r w:rsidRPr="00226A1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размещаться:</w:t>
      </w:r>
    </w:p>
    <w:p w14:paraId="06EBDB5B" w14:textId="77777777" w:rsidR="007E08F9" w:rsidRPr="00226A1F" w:rsidRDefault="007E08F9" w:rsidP="007E08F9">
      <w:pPr>
        <w:widowControl w:val="0"/>
        <w:numPr>
          <w:ilvl w:val="3"/>
          <w:numId w:val="41"/>
        </w:numPr>
        <w:tabs>
          <w:tab w:val="left" w:pos="709"/>
          <w:tab w:val="left" w:pos="1376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при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оказании</w:t>
      </w:r>
      <w:r w:rsidRPr="00226A1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услуги</w:t>
      </w:r>
      <w:r w:rsidRPr="00226A1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в</w:t>
      </w:r>
      <w:r w:rsidRPr="00226A1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Учреждении;</w:t>
      </w:r>
    </w:p>
    <w:p w14:paraId="214ADE0B" w14:textId="77777777" w:rsidR="007E08F9" w:rsidRPr="00226A1F" w:rsidRDefault="007E08F9" w:rsidP="007E08F9">
      <w:pPr>
        <w:widowControl w:val="0"/>
        <w:numPr>
          <w:ilvl w:val="3"/>
          <w:numId w:val="41"/>
        </w:numPr>
        <w:tabs>
          <w:tab w:val="left" w:pos="709"/>
          <w:tab w:val="left" w:pos="1376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lastRenderedPageBreak/>
        <w:t>при</w:t>
      </w:r>
      <w:r w:rsidRPr="00226A1F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получении</w:t>
      </w:r>
      <w:r w:rsidRPr="00226A1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готового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результата</w:t>
      </w:r>
      <w:r w:rsidRPr="00226A1F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оказания</w:t>
      </w:r>
      <w:r w:rsidRPr="00226A1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услуги</w:t>
      </w:r>
      <w:r w:rsidRPr="00226A1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в</w:t>
      </w:r>
      <w:r w:rsidRPr="00226A1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Учреждении;</w:t>
      </w:r>
    </w:p>
    <w:p w14:paraId="50351760" w14:textId="77777777" w:rsidR="007E08F9" w:rsidRDefault="007E08F9" w:rsidP="009A324A">
      <w:pPr>
        <w:widowControl w:val="0"/>
        <w:numPr>
          <w:ilvl w:val="3"/>
          <w:numId w:val="41"/>
        </w:numPr>
        <w:tabs>
          <w:tab w:val="left" w:pos="709"/>
          <w:tab w:val="left" w:pos="1385"/>
        </w:tabs>
        <w:autoSpaceDE w:val="0"/>
        <w:autoSpaceDN w:val="0"/>
        <w:spacing w:after="0" w:line="240" w:lineRule="auto"/>
        <w:ind w:left="0" w:right="281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на рекламной конструкции, установленной в Помещении (информационная стойка, мобильный стенд (баннер), пилларс)</w:t>
      </w:r>
      <w:r>
        <w:rPr>
          <w:rFonts w:ascii="Times New Roman" w:eastAsia="Times New Roman" w:hAnsi="Times New Roman" w:cs="Times New Roman"/>
          <w:sz w:val="26"/>
        </w:rPr>
        <w:t>;</w:t>
      </w:r>
    </w:p>
    <w:p w14:paraId="1FCE8D60" w14:textId="0C308AC3" w:rsidR="007E08F9" w:rsidRPr="009A324A" w:rsidRDefault="007E08F9" w:rsidP="009A324A">
      <w:pPr>
        <w:widowControl w:val="0"/>
        <w:numPr>
          <w:ilvl w:val="3"/>
          <w:numId w:val="41"/>
        </w:numPr>
        <w:tabs>
          <w:tab w:val="left" w:pos="709"/>
          <w:tab w:val="left" w:pos="1385"/>
        </w:tabs>
        <w:autoSpaceDE w:val="0"/>
        <w:autoSpaceDN w:val="0"/>
        <w:spacing w:after="0" w:line="240" w:lineRule="auto"/>
        <w:ind w:left="0" w:right="281" w:firstLine="567"/>
        <w:jc w:val="both"/>
        <w:rPr>
          <w:rFonts w:ascii="Times New Roman" w:eastAsia="Times New Roman" w:hAnsi="Times New Roman" w:cs="Times New Roman"/>
          <w:sz w:val="26"/>
        </w:rPr>
      </w:pPr>
      <w:r w:rsidRPr="009A324A">
        <w:rPr>
          <w:rFonts w:ascii="Times New Roman" w:eastAsia="Times New Roman" w:hAnsi="Times New Roman" w:cs="Times New Roman"/>
          <w:sz w:val="26"/>
        </w:rPr>
        <w:t xml:space="preserve"> на лицевой стороне талона электронной очереди.</w:t>
      </w:r>
    </w:p>
    <w:p w14:paraId="1859C5C0" w14:textId="77777777" w:rsidR="009A324A" w:rsidRPr="00226A1F" w:rsidRDefault="009A324A" w:rsidP="009A324A">
      <w:pPr>
        <w:widowControl w:val="0"/>
        <w:numPr>
          <w:ilvl w:val="2"/>
          <w:numId w:val="41"/>
        </w:numPr>
        <w:tabs>
          <w:tab w:val="left" w:pos="709"/>
          <w:tab w:val="left" w:pos="2074"/>
        </w:tabs>
        <w:autoSpaceDE w:val="0"/>
        <w:autoSpaceDN w:val="0"/>
        <w:spacing w:after="0" w:line="240" w:lineRule="auto"/>
        <w:ind w:left="0" w:right="270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Рекламные</w:t>
      </w:r>
      <w:r w:rsidRPr="00226A1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конструкции</w:t>
      </w:r>
      <w:r w:rsidRPr="00226A1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изготавливаются</w:t>
      </w:r>
      <w:r w:rsidRPr="00226A1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рекламодателем</w:t>
      </w:r>
      <w:r w:rsidRPr="00226A1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</w:t>
      </w:r>
      <w:r w:rsidRPr="00226A1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устанавливаются в согласованном с Учреждением месте.</w:t>
      </w:r>
    </w:p>
    <w:p w14:paraId="47040B80" w14:textId="77777777" w:rsidR="009A324A" w:rsidRPr="00226A1F" w:rsidRDefault="009A324A" w:rsidP="009A324A">
      <w:pPr>
        <w:widowControl w:val="0"/>
        <w:numPr>
          <w:ilvl w:val="2"/>
          <w:numId w:val="41"/>
        </w:numPr>
        <w:tabs>
          <w:tab w:val="left" w:pos="709"/>
          <w:tab w:val="left" w:pos="2074"/>
        </w:tabs>
        <w:autoSpaceDE w:val="0"/>
        <w:autoSpaceDN w:val="0"/>
        <w:spacing w:after="0" w:line="240" w:lineRule="auto"/>
        <w:ind w:left="0" w:right="274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В соответствии с настоящим Положением Учреждение вправе разместить в Помещении собственные информационные стойки, после чего на возмездной основе оказывать услуги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по предоставлению права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размещения</w:t>
      </w:r>
      <w:r w:rsidRPr="00226A1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рекламных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материалов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на данной рекламной стойке.</w:t>
      </w:r>
    </w:p>
    <w:p w14:paraId="013A028C" w14:textId="77777777" w:rsidR="009A324A" w:rsidRPr="007E08F9" w:rsidRDefault="009A324A" w:rsidP="009A324A">
      <w:pPr>
        <w:widowControl w:val="0"/>
        <w:numPr>
          <w:ilvl w:val="2"/>
          <w:numId w:val="41"/>
        </w:numPr>
        <w:tabs>
          <w:tab w:val="left" w:pos="709"/>
          <w:tab w:val="left" w:pos="2074"/>
        </w:tabs>
        <w:autoSpaceDE w:val="0"/>
        <w:autoSpaceDN w:val="0"/>
        <w:spacing w:after="0" w:line="240" w:lineRule="auto"/>
        <w:ind w:left="0" w:right="270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Видеоролик</w:t>
      </w:r>
      <w:r w:rsidRPr="00226A1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может</w:t>
      </w:r>
      <w:r w:rsidRPr="00226A1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транслироваться</w:t>
      </w:r>
      <w:r w:rsidRPr="00226A1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на</w:t>
      </w:r>
      <w:r w:rsidRPr="00226A1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мониторах</w:t>
      </w:r>
      <w:r w:rsidRPr="00226A1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электронной</w:t>
      </w:r>
      <w:r w:rsidRPr="00226A1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очереди</w:t>
      </w:r>
      <w:r w:rsidRPr="00226A1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и/или на мониторах, специально установленных в Помещениях. Транслируемый видеоролик должен быть без звукового сопровождения (допускаются субтитры).</w:t>
      </w:r>
      <w:r w:rsidRPr="00AC5028">
        <w:rPr>
          <w:rFonts w:ascii="Times New Roman" w:eastAsia="Times New Roman" w:hAnsi="Times New Roman" w:cs="Times New Roman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Периодичность трансляции видеоролика согласовывается в договоре между Учреждением и рекламодателем.</w:t>
      </w:r>
    </w:p>
    <w:p w14:paraId="29806E8E" w14:textId="77777777" w:rsidR="009A324A" w:rsidRPr="00226A1F" w:rsidRDefault="009A324A" w:rsidP="009A324A">
      <w:pPr>
        <w:widowControl w:val="0"/>
        <w:numPr>
          <w:ilvl w:val="0"/>
          <w:numId w:val="41"/>
        </w:numPr>
        <w:tabs>
          <w:tab w:val="left" w:pos="709"/>
          <w:tab w:val="left" w:pos="1189"/>
        </w:tabs>
        <w:autoSpaceDE w:val="0"/>
        <w:autoSpaceDN w:val="0"/>
        <w:spacing w:before="165"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Особенности</w:t>
      </w:r>
      <w:r w:rsidRPr="00226A1F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обращения</w:t>
      </w:r>
      <w:r w:rsidRPr="00226A1F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заинтересованных</w:t>
      </w:r>
      <w:r w:rsidRPr="00226A1F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лиц</w:t>
      </w:r>
      <w:r w:rsidRPr="00226A1F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226A1F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целях</w:t>
      </w:r>
      <w:r w:rsidRPr="00226A1F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размещения</w:t>
      </w:r>
      <w:r w:rsidRPr="00226A1F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рекламы.</w:t>
      </w:r>
    </w:p>
    <w:p w14:paraId="3F1E122E" w14:textId="77777777" w:rsidR="009A324A" w:rsidRPr="00226A1F" w:rsidRDefault="009A324A" w:rsidP="009A324A">
      <w:pPr>
        <w:widowControl w:val="0"/>
        <w:numPr>
          <w:ilvl w:val="1"/>
          <w:numId w:val="41"/>
        </w:numPr>
        <w:tabs>
          <w:tab w:val="left" w:pos="709"/>
          <w:tab w:val="left" w:pos="1797"/>
        </w:tabs>
        <w:autoSpaceDE w:val="0"/>
        <w:autoSpaceDN w:val="0"/>
        <w:spacing w:after="0" w:line="240" w:lineRule="auto"/>
        <w:ind w:left="0" w:right="277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Рекламодатель для размещения рекламы направляет в адрес Учреждения письменное обращение с указанием следующей информации:</w:t>
      </w:r>
    </w:p>
    <w:p w14:paraId="7FAC56D2" w14:textId="77777777" w:rsidR="009A324A" w:rsidRPr="00226A1F" w:rsidRDefault="009A324A" w:rsidP="009A324A">
      <w:pPr>
        <w:widowControl w:val="0"/>
        <w:numPr>
          <w:ilvl w:val="0"/>
          <w:numId w:val="39"/>
        </w:numPr>
        <w:tabs>
          <w:tab w:val="left" w:pos="709"/>
          <w:tab w:val="left" w:pos="1376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pacing w:val="-2"/>
          <w:sz w:val="26"/>
        </w:rPr>
        <w:t>организационно-правовая</w:t>
      </w:r>
      <w:r w:rsidRPr="00226A1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форма</w:t>
      </w:r>
      <w:r w:rsidRPr="00226A1F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и</w:t>
      </w:r>
      <w:r w:rsidRPr="00226A1F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наименование</w:t>
      </w:r>
      <w:r w:rsidRPr="00226A1F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рекламодателя;</w:t>
      </w:r>
    </w:p>
    <w:p w14:paraId="118BB239" w14:textId="77777777" w:rsidR="009A324A" w:rsidRPr="00226A1F" w:rsidRDefault="009A324A" w:rsidP="009A324A">
      <w:pPr>
        <w:widowControl w:val="0"/>
        <w:numPr>
          <w:ilvl w:val="0"/>
          <w:numId w:val="39"/>
        </w:numPr>
        <w:tabs>
          <w:tab w:val="left" w:pos="709"/>
          <w:tab w:val="left" w:pos="1445"/>
        </w:tabs>
        <w:autoSpaceDE w:val="0"/>
        <w:autoSpaceDN w:val="0"/>
        <w:spacing w:after="0" w:line="240" w:lineRule="auto"/>
        <w:ind w:left="0" w:right="278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 xml:space="preserve">содержание рекламной информации в соответствии с требованиями Закона «О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рекламе»;</w:t>
      </w:r>
    </w:p>
    <w:p w14:paraId="3740F8F8" w14:textId="77777777" w:rsidR="009A324A" w:rsidRPr="00226A1F" w:rsidRDefault="009A324A" w:rsidP="009A324A">
      <w:pPr>
        <w:widowControl w:val="0"/>
        <w:numPr>
          <w:ilvl w:val="0"/>
          <w:numId w:val="39"/>
        </w:numPr>
        <w:tabs>
          <w:tab w:val="left" w:pos="709"/>
          <w:tab w:val="left" w:pos="1376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вид</w:t>
      </w:r>
      <w:r w:rsidRPr="00226A1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рекламного</w:t>
      </w:r>
      <w:r w:rsidRPr="00226A1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носителя;</w:t>
      </w:r>
    </w:p>
    <w:p w14:paraId="529C07C7" w14:textId="77777777" w:rsidR="009A324A" w:rsidRPr="00226A1F" w:rsidRDefault="009A324A" w:rsidP="009A324A">
      <w:pPr>
        <w:widowControl w:val="0"/>
        <w:numPr>
          <w:ilvl w:val="0"/>
          <w:numId w:val="39"/>
        </w:numPr>
        <w:tabs>
          <w:tab w:val="left" w:pos="709"/>
          <w:tab w:val="left" w:pos="1376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pacing w:val="-2"/>
          <w:sz w:val="26"/>
        </w:rPr>
        <w:t>место</w:t>
      </w:r>
      <w:r w:rsidRPr="00226A1F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распространения</w:t>
      </w:r>
      <w:r w:rsidRPr="00226A1F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рекламы</w:t>
      </w:r>
      <w:r w:rsidRPr="00226A1F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(местонахождение</w:t>
      </w:r>
      <w:r w:rsidRPr="00226A1F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Помещения):</w:t>
      </w:r>
    </w:p>
    <w:p w14:paraId="46E33449" w14:textId="77777777" w:rsidR="009A324A" w:rsidRPr="00226A1F" w:rsidRDefault="009A324A" w:rsidP="009A324A">
      <w:pPr>
        <w:widowControl w:val="0"/>
        <w:numPr>
          <w:ilvl w:val="0"/>
          <w:numId w:val="39"/>
        </w:numPr>
        <w:tabs>
          <w:tab w:val="left" w:pos="709"/>
          <w:tab w:val="left" w:pos="1376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срок</w:t>
      </w:r>
      <w:r w:rsidRPr="00226A1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размещения</w:t>
      </w:r>
      <w:r w:rsidRPr="00226A1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рекламы;</w:t>
      </w:r>
    </w:p>
    <w:p w14:paraId="1559A9F1" w14:textId="77777777" w:rsidR="009A324A" w:rsidRPr="00226A1F" w:rsidRDefault="009A324A" w:rsidP="009A324A">
      <w:pPr>
        <w:widowControl w:val="0"/>
        <w:numPr>
          <w:ilvl w:val="0"/>
          <w:numId w:val="39"/>
        </w:numPr>
        <w:tabs>
          <w:tab w:val="left" w:pos="709"/>
          <w:tab w:val="left" w:pos="1376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макет</w:t>
      </w:r>
      <w:r w:rsidRPr="00226A1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рекламы;</w:t>
      </w:r>
    </w:p>
    <w:p w14:paraId="2BD938BA" w14:textId="77777777" w:rsidR="009A324A" w:rsidRPr="00226A1F" w:rsidRDefault="009A324A" w:rsidP="009A324A">
      <w:pPr>
        <w:widowControl w:val="0"/>
        <w:numPr>
          <w:ilvl w:val="0"/>
          <w:numId w:val="39"/>
        </w:numPr>
        <w:tabs>
          <w:tab w:val="left" w:pos="709"/>
          <w:tab w:val="left" w:pos="1409"/>
        </w:tabs>
        <w:autoSpaceDE w:val="0"/>
        <w:autoSpaceDN w:val="0"/>
        <w:spacing w:after="0" w:line="240" w:lineRule="auto"/>
        <w:ind w:left="0" w:right="280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заверенные копии документов о сертификации (лицензировании) товара (услуги), если Закон «О рекламе» содержит соответствующие требования к рекламе такого товара.</w:t>
      </w:r>
    </w:p>
    <w:p w14:paraId="4761F78F" w14:textId="77777777" w:rsidR="009A324A" w:rsidRPr="00226A1F" w:rsidRDefault="009A324A" w:rsidP="009A324A">
      <w:pPr>
        <w:widowControl w:val="0"/>
        <w:numPr>
          <w:ilvl w:val="0"/>
          <w:numId w:val="41"/>
        </w:numPr>
        <w:tabs>
          <w:tab w:val="left" w:pos="709"/>
          <w:tab w:val="left" w:pos="1134"/>
        </w:tabs>
        <w:autoSpaceDE w:val="0"/>
        <w:autoSpaceDN w:val="0"/>
        <w:spacing w:before="166"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Право</w:t>
      </w:r>
      <w:r w:rsidRPr="00226A1F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Учреждения</w:t>
      </w:r>
      <w:r w:rsidRPr="00226A1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226A1F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отказ</w:t>
      </w:r>
      <w:r w:rsidRPr="00226A1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226A1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размещении</w:t>
      </w:r>
      <w:r w:rsidRPr="00226A1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рекламы.</w:t>
      </w:r>
    </w:p>
    <w:p w14:paraId="14630770" w14:textId="77777777" w:rsidR="009A324A" w:rsidRPr="00226A1F" w:rsidRDefault="009A324A" w:rsidP="009A324A">
      <w:pPr>
        <w:widowControl w:val="0"/>
        <w:numPr>
          <w:ilvl w:val="1"/>
          <w:numId w:val="41"/>
        </w:numPr>
        <w:tabs>
          <w:tab w:val="left" w:pos="709"/>
          <w:tab w:val="left" w:pos="1678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Учреждение</w:t>
      </w:r>
      <w:r w:rsidRPr="00226A1F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вправе</w:t>
      </w:r>
      <w:r w:rsidRPr="00226A1F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отказать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рекламодателю</w:t>
      </w:r>
      <w:r w:rsidRPr="00226A1F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в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размещении</w:t>
      </w:r>
      <w:r w:rsidRPr="00226A1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рекламы</w:t>
      </w:r>
      <w:r w:rsidRPr="00226A1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если:</w:t>
      </w:r>
    </w:p>
    <w:p w14:paraId="3621090A" w14:textId="77777777" w:rsidR="009A324A" w:rsidRPr="00226A1F" w:rsidRDefault="009A324A" w:rsidP="009A324A">
      <w:pPr>
        <w:widowControl w:val="0"/>
        <w:numPr>
          <w:ilvl w:val="0"/>
          <w:numId w:val="38"/>
        </w:numPr>
        <w:tabs>
          <w:tab w:val="left" w:pos="709"/>
          <w:tab w:val="left" w:pos="1361"/>
        </w:tabs>
        <w:autoSpaceDE w:val="0"/>
        <w:autoSpaceDN w:val="0"/>
        <w:spacing w:after="0" w:line="240" w:lineRule="auto"/>
        <w:ind w:left="0" w:right="273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не</w:t>
      </w:r>
      <w:r w:rsidRPr="00226A1F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соблюдены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ограничения,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установленные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настоящим</w:t>
      </w:r>
      <w:r w:rsidRPr="00226A1F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Положением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или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Законом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«О рекламе», а также если обращение содержит неполные/недостоверные сведения о заявителе, товаре (услуге);</w:t>
      </w:r>
    </w:p>
    <w:p w14:paraId="2C6484B3" w14:textId="77777777" w:rsidR="009A324A" w:rsidRPr="00226A1F" w:rsidRDefault="009A324A" w:rsidP="009A324A">
      <w:pPr>
        <w:widowControl w:val="0"/>
        <w:numPr>
          <w:ilvl w:val="0"/>
          <w:numId w:val="38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right="275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размещаемая реклама противоречит Уставной деятельности ГБУ РО «МФЦ Рязанской области», нормам нравственности и морали, не соответствует принципам и целям организации и создания многофункциональных центров предоставления государственных и муниципальных услуг;</w:t>
      </w:r>
    </w:p>
    <w:p w14:paraId="2743861E" w14:textId="77777777" w:rsidR="009A324A" w:rsidRPr="00226A1F" w:rsidRDefault="009A324A" w:rsidP="009A324A">
      <w:pPr>
        <w:widowControl w:val="0"/>
        <w:numPr>
          <w:ilvl w:val="0"/>
          <w:numId w:val="38"/>
        </w:numPr>
        <w:tabs>
          <w:tab w:val="left" w:pos="709"/>
          <w:tab w:val="left" w:pos="1534"/>
        </w:tabs>
        <w:autoSpaceDE w:val="0"/>
        <w:autoSpaceDN w:val="0"/>
        <w:spacing w:after="0" w:line="240" w:lineRule="auto"/>
        <w:ind w:left="0" w:right="275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отсутствует свободная площадь для установки рекламной конструкций в Помещении, отсутствует техническая возможность для размещения видеороликов.</w:t>
      </w:r>
    </w:p>
    <w:p w14:paraId="647D047D" w14:textId="77777777" w:rsidR="009A324A" w:rsidRPr="00226A1F" w:rsidRDefault="009A324A" w:rsidP="009A324A">
      <w:pPr>
        <w:pStyle w:val="a4"/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spacing w:before="168"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Ответственность</w:t>
      </w:r>
      <w:r w:rsidRPr="00226A1F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рекламодателя.</w:t>
      </w:r>
    </w:p>
    <w:p w14:paraId="2B221637" w14:textId="77777777" w:rsidR="009A324A" w:rsidRPr="00226A1F" w:rsidRDefault="009A324A" w:rsidP="00871EC9">
      <w:pPr>
        <w:widowControl w:val="0"/>
        <w:numPr>
          <w:ilvl w:val="1"/>
          <w:numId w:val="41"/>
        </w:numPr>
        <w:tabs>
          <w:tab w:val="left" w:pos="142"/>
          <w:tab w:val="left" w:pos="709"/>
          <w:tab w:val="left" w:pos="1800"/>
        </w:tabs>
        <w:autoSpaceDE w:val="0"/>
        <w:autoSpaceDN w:val="0"/>
        <w:spacing w:after="0" w:line="240" w:lineRule="auto"/>
        <w:ind w:left="0" w:right="276" w:firstLine="56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 xml:space="preserve">В случае несанкционированного распространения рекламы в Помещении, Учреждение вправе удалить, в том числе с привлечением третьих лиц размещенную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рекламу.</w:t>
      </w:r>
    </w:p>
    <w:p w14:paraId="55BAF78C" w14:textId="77777777" w:rsidR="009A324A" w:rsidRPr="00226A1F" w:rsidRDefault="009A324A" w:rsidP="00871EC9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278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z w:val="26"/>
          <w:szCs w:val="26"/>
        </w:rPr>
        <w:t>Размещенные без согласования рекламные материалы Учреждение вправе утилизировать с предъявлением затрат рекламодателю, чья рекламная информация содержится в указанных рекламных материалах.</w:t>
      </w:r>
    </w:p>
    <w:p w14:paraId="1E032F3B" w14:textId="77777777" w:rsidR="007E08F9" w:rsidRPr="00226A1F" w:rsidRDefault="007E08F9" w:rsidP="00871EC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7E08F9" w:rsidRPr="00226A1F" w:rsidSect="00AF7F2A">
          <w:headerReference w:type="default" r:id="rId8"/>
          <w:footerReference w:type="default" r:id="rId9"/>
          <w:pgSz w:w="11900" w:h="16850"/>
          <w:pgMar w:top="640" w:right="701" w:bottom="1134" w:left="1134" w:header="720" w:footer="720" w:gutter="0"/>
          <w:cols w:space="720"/>
        </w:sectPr>
      </w:pPr>
    </w:p>
    <w:p w14:paraId="7ABFCDBF" w14:textId="77777777" w:rsidR="007E08F9" w:rsidRPr="00226A1F" w:rsidRDefault="007E08F9" w:rsidP="007E08F9">
      <w:pPr>
        <w:widowControl w:val="0"/>
        <w:autoSpaceDE w:val="0"/>
        <w:autoSpaceDN w:val="0"/>
        <w:spacing w:before="62" w:after="0" w:line="298" w:lineRule="exact"/>
        <w:ind w:left="491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Pr="00226A1F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5"/>
          <w:sz w:val="26"/>
          <w:szCs w:val="26"/>
        </w:rPr>
        <w:t>№1</w:t>
      </w:r>
    </w:p>
    <w:p w14:paraId="2B451837" w14:textId="77777777" w:rsidR="007E08F9" w:rsidRPr="00226A1F" w:rsidRDefault="007E08F9" w:rsidP="007E08F9">
      <w:pPr>
        <w:widowControl w:val="0"/>
        <w:autoSpaceDE w:val="0"/>
        <w:autoSpaceDN w:val="0"/>
        <w:spacing w:after="0"/>
        <w:ind w:left="491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26A1F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Положению</w:t>
      </w:r>
      <w:r w:rsidRPr="00226A1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26A1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размещении</w:t>
      </w:r>
      <w:r w:rsidRPr="00226A1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рекламы</w:t>
      </w:r>
      <w:r w:rsidRPr="00226A1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26A1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помещениях ГБУ РО «МФЦ Рязанской области»</w:t>
      </w:r>
    </w:p>
    <w:p w14:paraId="14BECB54" w14:textId="77777777" w:rsidR="007E08F9" w:rsidRPr="00226A1F" w:rsidRDefault="007E08F9" w:rsidP="007E08F9">
      <w:pPr>
        <w:widowControl w:val="0"/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68B04B8" w14:textId="77777777" w:rsidR="007E08F9" w:rsidRPr="00226A1F" w:rsidRDefault="007E08F9" w:rsidP="007E08F9">
      <w:pPr>
        <w:widowControl w:val="0"/>
        <w:autoSpaceDE w:val="0"/>
        <w:autoSpaceDN w:val="0"/>
        <w:spacing w:after="0" w:line="240" w:lineRule="auto"/>
        <w:ind w:left="461" w:right="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z w:val="26"/>
          <w:szCs w:val="26"/>
        </w:rPr>
        <w:t>Договор</w:t>
      </w:r>
      <w:r w:rsidRPr="00226A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60"/>
          <w:sz w:val="26"/>
          <w:szCs w:val="26"/>
          <w:u w:val="single"/>
        </w:rPr>
        <w:t xml:space="preserve"> 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10"/>
          <w:sz w:val="26"/>
          <w:szCs w:val="26"/>
        </w:rPr>
        <w:t>р</w:t>
      </w:r>
    </w:p>
    <w:p w14:paraId="4E40F151" w14:textId="77777777" w:rsidR="007E08F9" w:rsidRPr="00226A1F" w:rsidRDefault="007E08F9" w:rsidP="007E08F9">
      <w:pPr>
        <w:widowControl w:val="0"/>
        <w:autoSpaceDE w:val="0"/>
        <w:autoSpaceDN w:val="0"/>
        <w:spacing w:before="58" w:after="0" w:line="240" w:lineRule="auto"/>
        <w:ind w:left="454" w:right="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226A1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оказание</w:t>
      </w:r>
      <w:r w:rsidRPr="00226A1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рекламных</w:t>
      </w:r>
      <w:r w:rsidRPr="00226A1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4"/>
          <w:sz w:val="26"/>
          <w:szCs w:val="26"/>
        </w:rPr>
        <w:t>услуг</w:t>
      </w:r>
    </w:p>
    <w:p w14:paraId="2C768E9D" w14:textId="77777777" w:rsidR="007E08F9" w:rsidRPr="00226A1F" w:rsidRDefault="007E08F9" w:rsidP="007E08F9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B49DCDF" w14:textId="77777777" w:rsidR="007E08F9" w:rsidRPr="00226A1F" w:rsidRDefault="007E08F9" w:rsidP="007E08F9">
      <w:pPr>
        <w:widowControl w:val="0"/>
        <w:tabs>
          <w:tab w:val="left" w:pos="7342"/>
          <w:tab w:val="left" w:pos="7750"/>
          <w:tab w:val="left" w:pos="9028"/>
          <w:tab w:val="left" w:pos="9606"/>
        </w:tabs>
        <w:autoSpaceDE w:val="0"/>
        <w:autoSpaceDN w:val="0"/>
        <w:spacing w:after="0" w:line="240" w:lineRule="auto"/>
        <w:ind w:left="659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226A1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Рязань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ab/>
      </w:r>
      <w:r w:rsidRPr="00226A1F">
        <w:rPr>
          <w:rFonts w:ascii="Times New Roman" w:eastAsia="Times New Roman" w:hAnsi="Times New Roman" w:cs="Times New Roman"/>
          <w:spacing w:val="-10"/>
          <w:sz w:val="26"/>
          <w:szCs w:val="26"/>
        </w:rPr>
        <w:t>«</w:t>
      </w:r>
      <w:r w:rsidRPr="00226A1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226A1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pacing w:val="-5"/>
          <w:sz w:val="26"/>
          <w:szCs w:val="26"/>
        </w:rPr>
        <w:t>20</w:t>
      </w:r>
      <w:r w:rsidRPr="00226A1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pacing w:val="-5"/>
          <w:sz w:val="26"/>
          <w:szCs w:val="26"/>
        </w:rPr>
        <w:t>г.</w:t>
      </w:r>
    </w:p>
    <w:p w14:paraId="3BAB4DEC" w14:textId="77777777" w:rsidR="007E08F9" w:rsidRPr="00226A1F" w:rsidRDefault="007E08F9" w:rsidP="007E08F9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5D93AB1" w14:textId="77777777" w:rsidR="007E08F9" w:rsidRPr="00226A1F" w:rsidRDefault="007E08F9" w:rsidP="007E08F9">
      <w:pPr>
        <w:widowControl w:val="0"/>
        <w:tabs>
          <w:tab w:val="left" w:pos="2626"/>
          <w:tab w:val="left" w:pos="4608"/>
          <w:tab w:val="left" w:pos="6666"/>
          <w:tab w:val="left" w:pos="8531"/>
        </w:tabs>
        <w:autoSpaceDE w:val="0"/>
        <w:autoSpaceDN w:val="0"/>
        <w:spacing w:after="0" w:line="240" w:lineRule="auto"/>
        <w:ind w:right="28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Государственное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ab/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бюджетное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ab/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учреждение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ab/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Рязанской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ab/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области</w:t>
      </w:r>
    </w:p>
    <w:p w14:paraId="69AD579D" w14:textId="77777777" w:rsidR="007E08F9" w:rsidRPr="00226A1F" w:rsidRDefault="007E08F9" w:rsidP="007E08F9">
      <w:pPr>
        <w:widowControl w:val="0"/>
        <w:autoSpaceDE w:val="0"/>
        <w:autoSpaceDN w:val="0"/>
        <w:spacing w:after="0" w:line="240" w:lineRule="auto"/>
        <w:ind w:right="27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z w:val="26"/>
          <w:szCs w:val="26"/>
        </w:rPr>
        <w:t xml:space="preserve">«Многофункциональный центр предоставления государственных и муниципальных услуг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Рязанской</w:t>
      </w:r>
      <w:r w:rsidRPr="00226A1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области»</w:t>
      </w:r>
      <w:r w:rsidRPr="00226A1F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(далее</w:t>
      </w:r>
      <w:r w:rsidRPr="00226A1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-</w:t>
      </w:r>
      <w:r w:rsidRPr="00226A1F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ГБУ</w:t>
      </w:r>
      <w:r w:rsidRPr="00226A1F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РО</w:t>
      </w:r>
      <w:r w:rsidRPr="00226A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«МФЦ</w:t>
      </w:r>
      <w:r w:rsidRPr="00226A1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Рязанской</w:t>
      </w:r>
      <w:r w:rsidRPr="00226A1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области»),</w:t>
      </w:r>
      <w:r w:rsidRPr="00226A1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именуемое</w:t>
      </w:r>
      <w:r w:rsidRPr="00226A1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в</w:t>
      </w:r>
      <w:r w:rsidRPr="00226A1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дальнейшем</w:t>
      </w:r>
    </w:p>
    <w:p w14:paraId="3A070E88" w14:textId="77777777" w:rsidR="007E08F9" w:rsidRPr="00226A1F" w:rsidRDefault="007E08F9" w:rsidP="007E08F9">
      <w:pPr>
        <w:widowControl w:val="0"/>
        <w:tabs>
          <w:tab w:val="left" w:pos="2136"/>
          <w:tab w:val="left" w:pos="2614"/>
          <w:tab w:val="left" w:pos="3478"/>
          <w:tab w:val="left" w:pos="5775"/>
          <w:tab w:val="left" w:pos="6003"/>
          <w:tab w:val="left" w:pos="6423"/>
          <w:tab w:val="left" w:pos="8394"/>
          <w:tab w:val="left" w:pos="9004"/>
        </w:tabs>
        <w:autoSpaceDE w:val="0"/>
        <w:autoSpaceDN w:val="0"/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«Исполнитель»,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ab/>
      </w:r>
      <w:r w:rsidRPr="00226A1F">
        <w:rPr>
          <w:rFonts w:ascii="Times New Roman" w:eastAsia="Times New Roman" w:hAnsi="Times New Roman" w:cs="Times New Roman"/>
          <w:spacing w:val="-10"/>
          <w:sz w:val="26"/>
          <w:szCs w:val="26"/>
        </w:rPr>
        <w:t>в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ab/>
      </w:r>
      <w:r w:rsidRPr="00226A1F">
        <w:rPr>
          <w:rFonts w:ascii="Times New Roman" w:eastAsia="Times New Roman" w:hAnsi="Times New Roman" w:cs="Times New Roman"/>
          <w:spacing w:val="-4"/>
          <w:sz w:val="26"/>
          <w:szCs w:val="26"/>
        </w:rPr>
        <w:t>лице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ab/>
      </w:r>
      <w:r w:rsidRPr="00226A1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z w:val="26"/>
          <w:szCs w:val="26"/>
        </w:rPr>
        <w:tab/>
      </w:r>
      <w:r w:rsidRPr="00226A1F">
        <w:rPr>
          <w:rFonts w:ascii="Times New Roman" w:eastAsia="Times New Roman" w:hAnsi="Times New Roman" w:cs="Times New Roman"/>
          <w:spacing w:val="-10"/>
          <w:sz w:val="26"/>
          <w:szCs w:val="26"/>
        </w:rPr>
        <w:t>,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ab/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действующего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ab/>
      </w:r>
      <w:r w:rsidRPr="00226A1F">
        <w:rPr>
          <w:rFonts w:ascii="Times New Roman" w:eastAsia="Times New Roman" w:hAnsi="Times New Roman" w:cs="Times New Roman"/>
          <w:spacing w:val="-5"/>
          <w:sz w:val="26"/>
          <w:szCs w:val="26"/>
        </w:rPr>
        <w:t>на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ab/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основании</w:t>
      </w:r>
    </w:p>
    <w:p w14:paraId="3BC551D8" w14:textId="77777777" w:rsidR="007E08F9" w:rsidRPr="00226A1F" w:rsidRDefault="007E08F9" w:rsidP="007E08F9">
      <w:pPr>
        <w:widowControl w:val="0"/>
        <w:tabs>
          <w:tab w:val="left" w:pos="2868"/>
          <w:tab w:val="left" w:pos="7484"/>
          <w:tab w:val="left" w:pos="8893"/>
        </w:tabs>
        <w:autoSpaceDE w:val="0"/>
        <w:autoSpaceDN w:val="0"/>
        <w:spacing w:after="0" w:line="240" w:lineRule="auto"/>
        <w:ind w:left="659" w:right="2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26A1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226A1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226A1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стороны,</w:t>
      </w:r>
      <w:r w:rsidRPr="00226A1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26A1F">
        <w:rPr>
          <w:rFonts w:ascii="Times New Roman" w:eastAsia="Times New Roman" w:hAnsi="Times New Roman" w:cs="Times New Roman"/>
          <w:spacing w:val="574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, именуемое в дальнейшем</w:t>
      </w:r>
      <w:r w:rsidRPr="00226A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«Заказчик»,</w:t>
      </w:r>
      <w:r w:rsidRPr="00226A1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26A1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 xml:space="preserve">лице </w:t>
      </w:r>
      <w:r w:rsidRPr="00226A1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26A1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действующего</w:t>
      </w:r>
      <w:r w:rsidRPr="00226A1F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226A1F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основании</w:t>
      </w:r>
    </w:p>
    <w:p w14:paraId="1BE1AE87" w14:textId="77777777" w:rsidR="007E08F9" w:rsidRPr="00226A1F" w:rsidRDefault="007E08F9" w:rsidP="007E08F9">
      <w:pPr>
        <w:widowControl w:val="0"/>
        <w:tabs>
          <w:tab w:val="left" w:pos="2988"/>
          <w:tab w:val="left" w:pos="3648"/>
          <w:tab w:val="left" w:pos="4083"/>
        </w:tabs>
        <w:autoSpaceDE w:val="0"/>
        <w:autoSpaceDN w:val="0"/>
        <w:spacing w:after="0" w:line="240" w:lineRule="auto"/>
        <w:ind w:left="659" w:right="2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z w:val="26"/>
          <w:szCs w:val="26"/>
        </w:rPr>
        <w:t xml:space="preserve">, с другой стороны, совместно именуемые «Стороны», в соответствии с Положением «О размещении рекламы в помещениях Государственного бюджетного учреждения Рязанской области «Многофункциональный центр предоставления государственных и муниципальных услуг Рязанской области» (далее - Положение о рекламе), размещенным на официальном сайте ГБУ РО «МФЦ Рязанской области» в сети «Интернет» по адресу: </w:t>
      </w:r>
      <w:r w:rsidRPr="00226A1F">
        <w:rPr>
          <w:rFonts w:ascii="Times New Roman" w:eastAsia="Times New Roman" w:hAnsi="Times New Roman" w:cs="Times New Roman"/>
          <w:color w:val="0462C1"/>
          <w:sz w:val="26"/>
          <w:szCs w:val="26"/>
          <w:u w:val="single" w:color="0462C1"/>
        </w:rPr>
        <w:t>http://моидокументы62.рф/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 xml:space="preserve">, утвержденным приказом от </w:t>
      </w:r>
      <w:r w:rsidRPr="00226A1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226A1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, заключили настоящий Договор о нижеследующем.</w:t>
      </w:r>
    </w:p>
    <w:p w14:paraId="3BF12977" w14:textId="77777777" w:rsidR="007E08F9" w:rsidRPr="00226A1F" w:rsidRDefault="007E08F9" w:rsidP="007E0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DD08B74" w14:textId="77777777" w:rsidR="007E08F9" w:rsidRPr="00226A1F" w:rsidRDefault="007E08F9" w:rsidP="007E08F9">
      <w:pPr>
        <w:widowControl w:val="0"/>
        <w:numPr>
          <w:ilvl w:val="0"/>
          <w:numId w:val="37"/>
        </w:numPr>
        <w:tabs>
          <w:tab w:val="left" w:pos="4754"/>
        </w:tabs>
        <w:autoSpaceDE w:val="0"/>
        <w:autoSpaceDN w:val="0"/>
        <w:spacing w:after="0" w:line="240" w:lineRule="auto"/>
        <w:ind w:left="4754" w:hanging="258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</w:t>
      </w:r>
      <w:r w:rsidRPr="00226A1F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положения</w:t>
      </w:r>
    </w:p>
    <w:p w14:paraId="3482B716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3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К</w:t>
      </w:r>
      <w:r w:rsidRPr="00226A1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размещению</w:t>
      </w:r>
      <w:r w:rsidRPr="00226A1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не</w:t>
      </w:r>
      <w:r w:rsidRPr="00226A1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принимается</w:t>
      </w:r>
      <w:r w:rsidRPr="00226A1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рекламный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материал,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объект</w:t>
      </w:r>
      <w:r w:rsidRPr="00226A1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рекламирования, товар и т.п., противоречащий условиям, установленным действующим законодательством Российской Федерации о рекламе, Положением о рекламе.</w:t>
      </w:r>
    </w:p>
    <w:p w14:paraId="15B68795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3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Для размещения не принимается рекламный материал, содержащий рекламу продовольственных товаров, товаров личной гигиены, лекарственных средств, услуг микро-кредитных организаций.</w:t>
      </w:r>
    </w:p>
    <w:p w14:paraId="167C28A3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Выражая свое согласие на заключение настоящего Договора, Заказчик соглашается с применением к взаимоотношениям Сторон, возникшим в связи с заключением настоящего Договора, условий, установленных Положением о рекламе.</w:t>
      </w:r>
    </w:p>
    <w:p w14:paraId="342FAFF6" w14:textId="77777777" w:rsidR="007E08F9" w:rsidRPr="00226A1F" w:rsidRDefault="007E08F9" w:rsidP="007E08F9">
      <w:pPr>
        <w:widowControl w:val="0"/>
        <w:numPr>
          <w:ilvl w:val="0"/>
          <w:numId w:val="37"/>
        </w:numPr>
        <w:tabs>
          <w:tab w:val="left" w:pos="4804"/>
        </w:tabs>
        <w:autoSpaceDE w:val="0"/>
        <w:autoSpaceDN w:val="0"/>
        <w:spacing w:after="0" w:line="240" w:lineRule="auto"/>
        <w:ind w:left="4804" w:hanging="31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Предмет</w:t>
      </w:r>
      <w:r w:rsidRPr="00226A1F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договора</w:t>
      </w:r>
    </w:p>
    <w:p w14:paraId="247E336E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Исполнитель обязуется оказать Заказчику услуги по размещению рекламной информации (далее - Услуги) в форме:</w:t>
      </w:r>
    </w:p>
    <w:p w14:paraId="1887CC3E" w14:textId="77777777" w:rsidR="007E08F9" w:rsidRPr="00226A1F" w:rsidRDefault="007E08F9" w:rsidP="007E08F9">
      <w:pPr>
        <w:widowControl w:val="0"/>
        <w:numPr>
          <w:ilvl w:val="2"/>
          <w:numId w:val="37"/>
        </w:numPr>
        <w:tabs>
          <w:tab w:val="left" w:pos="1453"/>
          <w:tab w:val="left" w:pos="6917"/>
        </w:tabs>
        <w:autoSpaceDE w:val="0"/>
        <w:autoSpaceDN w:val="0"/>
        <w:spacing w:after="0" w:line="240" w:lineRule="auto"/>
        <w:ind w:left="1453" w:hanging="85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>;</w:t>
      </w:r>
    </w:p>
    <w:p w14:paraId="2CB332BA" w14:textId="77777777" w:rsidR="007E08F9" w:rsidRPr="00226A1F" w:rsidRDefault="007E08F9" w:rsidP="007E08F9">
      <w:pPr>
        <w:widowControl w:val="0"/>
        <w:numPr>
          <w:ilvl w:val="2"/>
          <w:numId w:val="37"/>
        </w:numPr>
        <w:tabs>
          <w:tab w:val="left" w:pos="1452"/>
          <w:tab w:val="left" w:pos="6915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z w:val="26"/>
        </w:rPr>
        <w:t xml:space="preserve">, а Заказчик обязуется принять и оплатить Услуги в соответствии с условиями настоящего Договора и Тарифами, опубликованными на официальном сайте в сети «Интернет» Исполнителя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(</w:t>
      </w:r>
      <w:r w:rsidRPr="00226A1F">
        <w:rPr>
          <w:rFonts w:ascii="Times New Roman" w:eastAsia="Times New Roman" w:hAnsi="Times New Roman" w:cs="Times New Roman"/>
          <w:color w:val="0462C1"/>
          <w:spacing w:val="-2"/>
          <w:sz w:val="26"/>
          <w:u w:val="single" w:color="0462C1"/>
        </w:rPr>
        <w:t>http://моидокументы62.рф/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).</w:t>
      </w:r>
    </w:p>
    <w:p w14:paraId="19753CEF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04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 xml:space="preserve">Место размещения и объем Услуг установлен приложением к настоящему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Договору.</w:t>
      </w:r>
    </w:p>
    <w:p w14:paraId="41AF6B0D" w14:textId="77777777" w:rsidR="007E08F9" w:rsidRPr="00226A1F" w:rsidRDefault="007E08F9" w:rsidP="007E08F9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Условия</w:t>
      </w:r>
      <w:r w:rsidRPr="00226A1F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226A1F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Pr="00226A1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оказания</w:t>
      </w:r>
      <w:r w:rsidRPr="00226A1F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услуг</w:t>
      </w:r>
    </w:p>
    <w:p w14:paraId="01AA9D7B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Порядок оказания Услуг определен действующим законодательством Российской Федерации о рекламе, Положением о рекламе, Договором и приложением к нему, являющимся неотъемлемой частью настоящего Договора.</w:t>
      </w:r>
    </w:p>
    <w:p w14:paraId="09681D4D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4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 xml:space="preserve">Исполнитель приступает к выполнению своих обязательств по настоящему </w:t>
      </w:r>
      <w:r w:rsidRPr="00226A1F">
        <w:rPr>
          <w:rFonts w:ascii="Times New Roman" w:eastAsia="Times New Roman" w:hAnsi="Times New Roman" w:cs="Times New Roman"/>
          <w:sz w:val="26"/>
        </w:rPr>
        <w:lastRenderedPageBreak/>
        <w:t>Договору только после предоставления Заказчиком документов, подтверждающих оплату Услуг (при личном обращении, посредством направления по электронной почте, факсом).</w:t>
      </w:r>
    </w:p>
    <w:p w14:paraId="7A38CD7E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3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Заказчик</w:t>
      </w:r>
      <w:r w:rsidRPr="00226A1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предварительно</w:t>
      </w:r>
      <w:r w:rsidRPr="00226A1F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согласует</w:t>
      </w:r>
      <w:r w:rsidRPr="00226A1F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с</w:t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Исполнителем</w:t>
      </w:r>
      <w:r w:rsidRPr="00226A1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условия,</w:t>
      </w:r>
      <w:r w:rsidRPr="00226A1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форму</w:t>
      </w:r>
      <w:r w:rsidRPr="00226A1F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</w:t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объемы предоставления Услуг.</w:t>
      </w:r>
    </w:p>
    <w:p w14:paraId="77CA4DDB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В случае несоответствия рекламных материалов, объекта рекламирования, товара</w:t>
      </w:r>
      <w:r w:rsidRPr="00226A1F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т.п.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условиям,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действующим</w:t>
      </w:r>
      <w:r w:rsidRPr="00226A1F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Российской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Федерации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</w:t>
      </w:r>
      <w:r w:rsidRPr="00226A1F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рекламе, Положением о рекламе, уставной деятельности ГБУ РО «МФЦ Рязанской области», противоречащие нормам</w:t>
      </w:r>
      <w:r w:rsidRPr="00226A1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нравственности и</w:t>
      </w:r>
      <w:r w:rsidRPr="00226A1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морали,</w:t>
      </w:r>
      <w:r w:rsidRPr="00226A1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Исполнитель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оставляет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за собой право отказаться от исполнения Договора в одностороннем порядке, без возмещения вреда, причиненного таким отказом.</w:t>
      </w:r>
    </w:p>
    <w:p w14:paraId="2719C837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6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Заказчик вправе проверять ход исполнения Услуг, не вмешиваясь в хозяйственную деятельность Исполнителя.</w:t>
      </w:r>
    </w:p>
    <w:p w14:paraId="2322B0FC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 xml:space="preserve">По окончании срока оказания услуг по данному Договору Исполнитель направляет Заказчику Акт оказанных услуг в двух экземплярах - для Исполнителя и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Заказчика.</w:t>
      </w:r>
    </w:p>
    <w:p w14:paraId="04EC8692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Заказчик в течение пяти дней возвращает Исполнителю утвержденный (подписанный) Акт оказанных услуг, либо направляет мотивированный отказ от подписания Акта в письменной форме.</w:t>
      </w:r>
    </w:p>
    <w:p w14:paraId="00F34C69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1870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Если в пятидневный срок с момента получения Заказчиком Акта оказанных услуг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Заказчик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не</w:t>
      </w:r>
      <w:r w:rsidRPr="00226A1F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возвратил</w:t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утвержденный</w:t>
      </w:r>
      <w:r w:rsidRPr="00226A1F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им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Акт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</w:t>
      </w:r>
      <w:r w:rsidRPr="00226A1F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не</w:t>
      </w:r>
      <w:r w:rsidRPr="00226A1F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представил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мотивированный</w:t>
      </w:r>
      <w:r w:rsidRPr="00226A1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отказ, Исполнитель вправе считать услуги по данному Договору оказанными.</w:t>
      </w:r>
    </w:p>
    <w:p w14:paraId="10C7028F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1823"/>
          <w:tab w:val="left" w:pos="6459"/>
        </w:tabs>
        <w:autoSpaceDE w:val="0"/>
        <w:autoSpaceDN w:val="0"/>
        <w:spacing w:after="0" w:line="240" w:lineRule="auto"/>
        <w:ind w:left="1823" w:hanging="455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 xml:space="preserve">Срок оказания услуг: </w:t>
      </w:r>
      <w:r w:rsidRPr="00226A1F">
        <w:rPr>
          <w:rFonts w:ascii="Times New Roman" w:eastAsia="Times New Roman" w:hAnsi="Times New Roman" w:cs="Times New Roman"/>
          <w:sz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>.</w:t>
      </w:r>
    </w:p>
    <w:p w14:paraId="3DB9D415" w14:textId="77777777" w:rsidR="007E08F9" w:rsidRPr="00226A1F" w:rsidRDefault="007E08F9" w:rsidP="007E08F9">
      <w:pPr>
        <w:widowControl w:val="0"/>
        <w:numPr>
          <w:ilvl w:val="0"/>
          <w:numId w:val="37"/>
        </w:numPr>
        <w:tabs>
          <w:tab w:val="left" w:pos="692"/>
        </w:tabs>
        <w:autoSpaceDE w:val="0"/>
        <w:autoSpaceDN w:val="0"/>
        <w:spacing w:after="0" w:line="240" w:lineRule="auto"/>
        <w:ind w:left="692" w:hanging="31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</w:t>
      </w:r>
      <w:r w:rsidRPr="00226A1F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226A1F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обязанности</w:t>
      </w:r>
      <w:r w:rsidRPr="00226A1F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сторон</w:t>
      </w:r>
    </w:p>
    <w:p w14:paraId="1D0A0E73" w14:textId="77777777" w:rsidR="007E08F9" w:rsidRPr="00226A1F" w:rsidRDefault="007E08F9" w:rsidP="007E08F9">
      <w:pPr>
        <w:widowControl w:val="0"/>
        <w:autoSpaceDE w:val="0"/>
        <w:autoSpaceDN w:val="0"/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Исполнитель</w:t>
      </w:r>
      <w:r w:rsidRPr="00226A1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обязуется:</w:t>
      </w:r>
    </w:p>
    <w:p w14:paraId="25D90149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9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В течение срока действия Договора оказать Заказчику Услуги согласно настоящему Договору и приложениям к нему.</w:t>
      </w:r>
    </w:p>
    <w:p w14:paraId="11130725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Сохранять конфиденциальность информации Заказчика, включая его персональные данные, за исключением случаев, предусмотренных действующим законодательством Российской Федерации.</w:t>
      </w:r>
    </w:p>
    <w:p w14:paraId="2205BDB5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4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Предоставлять Услуги качественно. Принимать своевременные меры по предупреждению и регулированию нарушения качества предоставляемых Услуг. Своевременно информировать Заказчика об изменениях в структуре Услуги, оказываемой по настоящему договору.</w:t>
      </w:r>
    </w:p>
    <w:p w14:paraId="6D1299E1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7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По факту оказания Услуги предоставить Заказчику Акт оказанных услуг не позднее 10 - го числа месяца, следующего за месяцем оказания Услуг.</w:t>
      </w:r>
    </w:p>
    <w:p w14:paraId="7DA6302A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5"/>
        </w:tabs>
        <w:autoSpaceDE w:val="0"/>
        <w:autoSpaceDN w:val="0"/>
        <w:spacing w:after="0" w:line="240" w:lineRule="auto"/>
        <w:ind w:left="2075" w:hanging="70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pacing w:val="-2"/>
          <w:sz w:val="26"/>
        </w:rPr>
        <w:t>Исполнитель</w:t>
      </w:r>
      <w:r w:rsidRPr="00226A1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вправе:</w:t>
      </w:r>
    </w:p>
    <w:p w14:paraId="6B92BCF5" w14:textId="77777777" w:rsidR="007E08F9" w:rsidRPr="00226A1F" w:rsidRDefault="007E08F9" w:rsidP="007E08F9">
      <w:pPr>
        <w:widowControl w:val="0"/>
        <w:autoSpaceDE w:val="0"/>
        <w:autoSpaceDN w:val="0"/>
        <w:spacing w:after="0" w:line="240" w:lineRule="auto"/>
        <w:ind w:left="659" w:right="27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z w:val="26"/>
          <w:szCs w:val="26"/>
        </w:rPr>
        <w:t>Отказать Заказчику в предоставлении Услуги при нарушении Заказчиком обязанностей, предусмотренных настоящим Договором и нормативно-правовыми актами.</w:t>
      </w:r>
    </w:p>
    <w:p w14:paraId="7767ED06" w14:textId="77777777" w:rsidR="007E08F9" w:rsidRPr="00226A1F" w:rsidRDefault="007E08F9" w:rsidP="007E08F9">
      <w:pPr>
        <w:widowControl w:val="0"/>
        <w:autoSpaceDE w:val="0"/>
        <w:autoSpaceDN w:val="0"/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z w:val="26"/>
          <w:szCs w:val="26"/>
        </w:rPr>
        <w:t>Заказчик</w:t>
      </w:r>
      <w:r w:rsidRPr="00226A1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обязуется:</w:t>
      </w:r>
    </w:p>
    <w:p w14:paraId="68FD0047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4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Согласовывать с Исполнителем размещаемый рекламный материал, путем предварительного направления Исполнителю макетов рекламного материала. Заказчик несет ответственность за достоверность размещаемого рекламного материала и его соответствие законодательству РФ.</w:t>
      </w:r>
    </w:p>
    <w:p w14:paraId="4D00A2CC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5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 xml:space="preserve">Оплатить Услуги Исполнителя в соответствии с условиями настоящего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Договора.</w:t>
      </w:r>
    </w:p>
    <w:p w14:paraId="2C724161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9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Предоставить Исполнителю все необходимые документы и информацию для оказания Услуг.</w:t>
      </w:r>
    </w:p>
    <w:p w14:paraId="3642F4D7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Осуществить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направление</w:t>
      </w:r>
      <w:r w:rsidRPr="00226A1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в</w:t>
      </w:r>
      <w:r w:rsidRPr="00226A1F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адрес</w:t>
      </w:r>
      <w:r w:rsidRPr="00226A1F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Исполнителя</w:t>
      </w:r>
      <w:r w:rsidRPr="00226A1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заявки</w:t>
      </w:r>
      <w:r w:rsidRPr="00226A1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на</w:t>
      </w:r>
      <w:r w:rsidRPr="00226A1F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оказание</w:t>
      </w:r>
      <w:r w:rsidRPr="00226A1F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услуг,</w:t>
      </w:r>
      <w:r w:rsidRPr="00226A1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если в этом есть потребность.</w:t>
      </w:r>
    </w:p>
    <w:p w14:paraId="41B7A456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3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 xml:space="preserve">Направить документ (копию документа), подтверждающий оплату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lastRenderedPageBreak/>
        <w:t>Исполнителю.</w:t>
      </w:r>
    </w:p>
    <w:p w14:paraId="3D2854FA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80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Принять оказанные услуги, подписав и направив Акт оказанных услуг Исполнителю в течение 5 (пяти) рабочих дней после его получения.</w:t>
      </w:r>
    </w:p>
    <w:p w14:paraId="4F50DD93" w14:textId="77777777" w:rsidR="007E08F9" w:rsidRPr="00226A1F" w:rsidRDefault="007E08F9" w:rsidP="007E08F9">
      <w:pPr>
        <w:widowControl w:val="0"/>
        <w:autoSpaceDE w:val="0"/>
        <w:autoSpaceDN w:val="0"/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z w:val="26"/>
          <w:szCs w:val="26"/>
        </w:rPr>
        <w:t>Заказчик</w:t>
      </w:r>
      <w:r w:rsidRPr="00226A1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вправе:</w:t>
      </w:r>
    </w:p>
    <w:p w14:paraId="6C5139AD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5"/>
        </w:tabs>
        <w:autoSpaceDE w:val="0"/>
        <w:autoSpaceDN w:val="0"/>
        <w:spacing w:after="0" w:line="240" w:lineRule="auto"/>
        <w:ind w:left="2075" w:hanging="707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Получать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Услуги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в</w:t>
      </w:r>
      <w:r w:rsidRPr="00226A1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соответствии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с</w:t>
      </w:r>
      <w:r w:rsidRPr="00226A1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условиями</w:t>
      </w:r>
      <w:r w:rsidRPr="00226A1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настоящего</w:t>
      </w:r>
      <w:r w:rsidRPr="00226A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Договора.</w:t>
      </w:r>
    </w:p>
    <w:p w14:paraId="031E838F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8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Получать необходимую и достоверную информацию о работе Исполнителя в рамках оказываемой им Услуги.</w:t>
      </w:r>
    </w:p>
    <w:p w14:paraId="129ED7A3" w14:textId="77777777" w:rsidR="007E08F9" w:rsidRPr="00226A1F" w:rsidRDefault="007E08F9" w:rsidP="007E08F9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567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Pr="00226A1F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оплаты</w:t>
      </w:r>
      <w:r w:rsidRPr="00226A1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Услуг</w:t>
      </w:r>
    </w:p>
    <w:p w14:paraId="72C33A7D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1823"/>
          <w:tab w:val="left" w:pos="5717"/>
          <w:tab w:val="left" w:pos="7366"/>
        </w:tabs>
        <w:autoSpaceDE w:val="0"/>
        <w:autoSpaceDN w:val="0"/>
        <w:spacing w:after="0" w:line="240" w:lineRule="auto"/>
        <w:ind w:left="1823" w:hanging="455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 xml:space="preserve">Цена Договора составляет </w:t>
      </w:r>
      <w:r w:rsidRPr="00226A1F">
        <w:rPr>
          <w:rFonts w:ascii="Times New Roman" w:eastAsia="Times New Roman" w:hAnsi="Times New Roman" w:cs="Times New Roman"/>
          <w:sz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>(</w:t>
      </w:r>
      <w:r w:rsidRPr="00226A1F">
        <w:rPr>
          <w:rFonts w:ascii="Times New Roman" w:eastAsia="Times New Roman" w:hAnsi="Times New Roman" w:cs="Times New Roman"/>
          <w:sz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z w:val="26"/>
        </w:rPr>
        <w:t>)</w:t>
      </w:r>
      <w:r w:rsidRPr="00226A1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руб.</w:t>
      </w:r>
      <w:r w:rsidRPr="00226A1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00</w:t>
      </w:r>
      <w:r w:rsidRPr="00226A1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коп.</w:t>
      </w:r>
      <w:r w:rsidRPr="00226A1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включая</w:t>
      </w:r>
      <w:r w:rsidRPr="00226A1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4"/>
          <w:sz w:val="26"/>
        </w:rPr>
        <w:t>НДС.</w:t>
      </w:r>
    </w:p>
    <w:p w14:paraId="46A7C90B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1939"/>
          <w:tab w:val="left" w:pos="8680"/>
          <w:tab w:val="left" w:pos="10033"/>
        </w:tabs>
        <w:autoSpaceDE w:val="0"/>
        <w:autoSpaceDN w:val="0"/>
        <w:spacing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 xml:space="preserve">Стоимость Услуги по настоящему Договору определяется согласно Тарифам, утвержденным приказом ГБУ РО «МФЦ Рязанской области» № </w:t>
      </w:r>
      <w:r w:rsidRPr="00226A1F">
        <w:rPr>
          <w:rFonts w:ascii="Times New Roman" w:eastAsia="Times New Roman" w:hAnsi="Times New Roman" w:cs="Times New Roman"/>
          <w:sz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z w:val="26"/>
        </w:rPr>
        <w:t xml:space="preserve">от </w:t>
      </w:r>
      <w:r w:rsidRPr="00226A1F">
        <w:rPr>
          <w:rFonts w:ascii="Times New Roman" w:eastAsia="Times New Roman" w:hAnsi="Times New Roman" w:cs="Times New Roman"/>
          <w:sz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>.</w:t>
      </w:r>
    </w:p>
    <w:p w14:paraId="2DD879BF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6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Оплата производится посредством предоплаты на основании выставленного счета Исполнителем. Исполнитель выставляет счет не позднее пяти рабочих дней с даты заключения Договора.</w:t>
      </w:r>
    </w:p>
    <w:p w14:paraId="64C36A8D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8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Обязательства Заказчика по оплате считаются исполненными с момента зачисления денежных средств на лицевой счет Исполнителя.</w:t>
      </w:r>
    </w:p>
    <w:p w14:paraId="7517AA3A" w14:textId="60AE61AF" w:rsidR="007E08F9" w:rsidRPr="007E08F9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В случае несоответствия стоимости Услуги, указанной в Договоре сумме оплаты, Исполнитель, если сумма недостаточна, предлагает Заказчику осуществить необходимую</w:t>
      </w:r>
      <w:r w:rsidRPr="00226A1F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доплату.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Если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уплаченная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сумма</w:t>
      </w:r>
      <w:r w:rsidRPr="00226A1F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превышает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стоимость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Услуги,</w:t>
      </w:r>
      <w:r w:rsidRPr="00226A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Исполнитель возвращает Заказчику с</w:t>
      </w:r>
      <w:r>
        <w:rPr>
          <w:rFonts w:ascii="Times New Roman" w:eastAsia="Times New Roman" w:hAnsi="Times New Roman" w:cs="Times New Roman"/>
          <w:sz w:val="26"/>
        </w:rPr>
        <w:t>умму переплаты по его заявлению.</w:t>
      </w:r>
    </w:p>
    <w:p w14:paraId="678EBF2C" w14:textId="1CE66F5C" w:rsidR="007E08F9" w:rsidRPr="00226A1F" w:rsidRDefault="007E08F9" w:rsidP="007E08F9">
      <w:pPr>
        <w:widowControl w:val="0"/>
        <w:tabs>
          <w:tab w:val="left" w:pos="2074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6"/>
        </w:rPr>
      </w:pPr>
    </w:p>
    <w:p w14:paraId="6A48F21E" w14:textId="77777777" w:rsidR="007E08F9" w:rsidRPr="007E08F9" w:rsidRDefault="007E08F9" w:rsidP="007E08F9">
      <w:pPr>
        <w:widowControl w:val="0"/>
        <w:numPr>
          <w:ilvl w:val="0"/>
          <w:numId w:val="37"/>
        </w:numPr>
        <w:tabs>
          <w:tab w:val="left" w:pos="1418"/>
        </w:tabs>
        <w:autoSpaceDE w:val="0"/>
        <w:autoSpaceDN w:val="0"/>
        <w:spacing w:after="0" w:line="240" w:lineRule="auto"/>
        <w:ind w:left="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</w:t>
      </w:r>
      <w:r w:rsidRPr="007E08F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тветственность</w:t>
      </w:r>
      <w:r w:rsidRPr="007E08F9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 w:rsidRPr="007E08F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сторон</w:t>
      </w:r>
    </w:p>
    <w:p w14:paraId="0B7D61C3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В случае неисполнения или ненадлежащего исполнения условий настоящего договора, Стороны несут ответственность в соответствии с действующим законодательством Российской Федерации.</w:t>
      </w:r>
    </w:p>
    <w:p w14:paraId="641C28CA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В случае отказа Заказчика от услуг Исполнителя либо изменения по инициативе Заказчика согласованной даты оказания услуг и ненадлежащем уведомлении об</w:t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этом</w:t>
      </w:r>
      <w:r w:rsidRPr="00226A1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Исполнителя,</w:t>
      </w:r>
      <w:r w:rsidRPr="00226A1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при</w:t>
      </w:r>
      <w:r w:rsidRPr="00226A1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полностью</w:t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или</w:t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частично</w:t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осуществленной</w:t>
      </w:r>
      <w:r w:rsidRPr="00226A1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Исполнителем</w:t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Услуге</w:t>
      </w:r>
    </w:p>
    <w:p w14:paraId="2755BB01" w14:textId="77777777" w:rsidR="007E08F9" w:rsidRPr="00226A1F" w:rsidRDefault="007E08F9" w:rsidP="007E08F9">
      <w:pPr>
        <w:widowControl w:val="0"/>
        <w:autoSpaceDE w:val="0"/>
        <w:autoSpaceDN w:val="0"/>
        <w:spacing w:after="0" w:line="240" w:lineRule="auto"/>
        <w:ind w:left="6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26A1F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стоимость</w:t>
      </w:r>
      <w:r w:rsidRPr="00226A1F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оплаченных</w:t>
      </w:r>
      <w:r w:rsidRPr="00226A1F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Заказчиком</w:t>
      </w:r>
      <w:r w:rsidRPr="00226A1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Pr="00226A1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226A1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возвращается.</w:t>
      </w:r>
    </w:p>
    <w:p w14:paraId="1EF3E53D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В</w:t>
      </w:r>
      <w:r w:rsidRPr="00226A1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случае,</w:t>
      </w:r>
      <w:r w:rsidRPr="00226A1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если</w:t>
      </w:r>
      <w:r w:rsidRPr="00226A1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Заказчик</w:t>
      </w:r>
      <w:r w:rsidRPr="00226A1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не</w:t>
      </w:r>
      <w:r w:rsidRPr="00226A1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передал</w:t>
      </w:r>
      <w:r w:rsidRPr="00226A1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(не</w:t>
      </w:r>
      <w:r w:rsidRPr="00226A1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представил)</w:t>
      </w:r>
      <w:r w:rsidRPr="00226A1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Исполнителю</w:t>
      </w:r>
      <w:r w:rsidRPr="00226A1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какие-</w:t>
      </w:r>
      <w:r w:rsidRPr="00226A1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либо документы, необходимые для осуществления Услуги, Услуги считаются предоставленными, а денежные средства, оплаченные Заказчиком, не подлежат возврату Исполнителем.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При</w:t>
      </w:r>
      <w:r w:rsidRPr="00226A1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этом</w:t>
      </w:r>
      <w:r w:rsidRPr="00226A1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Исполнитель</w:t>
      </w:r>
      <w:r w:rsidRPr="00226A1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информирует</w:t>
      </w:r>
      <w:r w:rsidRPr="00226A1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Заказчика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</w:t>
      </w:r>
      <w:r w:rsidRPr="00226A1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возможности</w:t>
      </w:r>
      <w:r w:rsidRPr="00226A1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повторного оказания Услуги после полной оплаты Услуг Заказчиком.</w:t>
      </w:r>
    </w:p>
    <w:p w14:paraId="0DAE20C4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Стороны</w:t>
      </w:r>
      <w:r w:rsidRPr="00226A1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освобождаются</w:t>
      </w:r>
      <w:r w:rsidRPr="00226A1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от</w:t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ответственности</w:t>
      </w:r>
      <w:r w:rsidRPr="00226A1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за</w:t>
      </w:r>
      <w:r w:rsidRPr="00226A1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нарушение</w:t>
      </w:r>
      <w:r w:rsidRPr="00226A1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условий</w:t>
      </w:r>
      <w:r w:rsidRPr="00226A1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Договора, если такое нарушение вызвано действием обстоятельств непреодолимой силы (форс- мажор), включая: действия органов государственной власти, органов местного самоуправления, пожар, наводнение, землетрясение, другие стихийные бедствия, отсутствие электроэнергии, забастовки, гражданские волнения, беспорядки, любые иные обстоятельства,</w:t>
      </w:r>
      <w:r w:rsidRPr="00226A1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не</w:t>
      </w:r>
      <w:r w:rsidRPr="00226A1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ограничиваясь</w:t>
      </w:r>
      <w:r w:rsidRPr="00226A1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перечисленным,</w:t>
      </w:r>
      <w:r w:rsidRPr="00226A1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которые</w:t>
      </w:r>
      <w:r w:rsidRPr="00226A1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могут</w:t>
      </w:r>
      <w:r w:rsidRPr="00226A1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повлиять</w:t>
      </w:r>
      <w:r w:rsidRPr="00226A1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на</w:t>
      </w:r>
      <w:r w:rsidRPr="00226A1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выполнение Исполнителем Договора.</w:t>
      </w:r>
    </w:p>
    <w:p w14:paraId="6C2BBD3E" w14:textId="77777777" w:rsidR="007E08F9" w:rsidRPr="007E08F9" w:rsidRDefault="007E08F9" w:rsidP="007E08F9">
      <w:pPr>
        <w:widowControl w:val="0"/>
        <w:numPr>
          <w:ilvl w:val="0"/>
          <w:numId w:val="37"/>
        </w:numPr>
        <w:tabs>
          <w:tab w:val="left" w:pos="1418"/>
        </w:tabs>
        <w:autoSpaceDE w:val="0"/>
        <w:autoSpaceDN w:val="0"/>
        <w:spacing w:after="0" w:line="240" w:lineRule="auto"/>
        <w:ind w:left="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Pr="00226A1F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разрешения</w:t>
      </w:r>
      <w:r w:rsidRPr="00226A1F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споров</w:t>
      </w:r>
    </w:p>
    <w:p w14:paraId="6507DCA5" w14:textId="77777777" w:rsidR="007E08F9" w:rsidRPr="00226A1F" w:rsidRDefault="007E08F9" w:rsidP="007E08F9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9A8A025" w14:textId="77777777" w:rsidR="007E08F9" w:rsidRDefault="007E08F9" w:rsidP="007E08F9">
      <w:pPr>
        <w:widowControl w:val="0"/>
        <w:numPr>
          <w:ilvl w:val="1"/>
          <w:numId w:val="37"/>
        </w:numPr>
        <w:tabs>
          <w:tab w:val="left" w:pos="1901"/>
        </w:tabs>
        <w:autoSpaceDE w:val="0"/>
        <w:autoSpaceDN w:val="0"/>
        <w:spacing w:after="0" w:line="240" w:lineRule="auto"/>
        <w:ind w:right="275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При невыполнении одной из сторон какого-либо из положений Договора, спорные вопросы подлежат урегулированию путем переговоров. Если разрешение споров и разногласий путем переговоров невозможно, то они подлежат разрешению в Арбитражном суде Рязанской области.</w:t>
      </w:r>
    </w:p>
    <w:p w14:paraId="5514B575" w14:textId="3652BDE1" w:rsidR="007E08F9" w:rsidRDefault="007E08F9" w:rsidP="007E08F9">
      <w:pPr>
        <w:widowControl w:val="0"/>
        <w:tabs>
          <w:tab w:val="left" w:pos="1901"/>
        </w:tabs>
        <w:autoSpaceDE w:val="0"/>
        <w:autoSpaceDN w:val="0"/>
        <w:spacing w:after="0" w:line="240" w:lineRule="auto"/>
        <w:ind w:left="1367" w:right="275"/>
        <w:jc w:val="right"/>
        <w:rPr>
          <w:rFonts w:ascii="Times New Roman" w:eastAsia="Times New Roman" w:hAnsi="Times New Roman" w:cs="Times New Roman"/>
          <w:sz w:val="26"/>
        </w:rPr>
      </w:pPr>
    </w:p>
    <w:p w14:paraId="1F4B303D" w14:textId="22866349" w:rsidR="00871EC9" w:rsidRDefault="00871EC9" w:rsidP="007E08F9">
      <w:pPr>
        <w:widowControl w:val="0"/>
        <w:tabs>
          <w:tab w:val="left" w:pos="1901"/>
        </w:tabs>
        <w:autoSpaceDE w:val="0"/>
        <w:autoSpaceDN w:val="0"/>
        <w:spacing w:after="0" w:line="240" w:lineRule="auto"/>
        <w:ind w:left="1367" w:right="275"/>
        <w:jc w:val="right"/>
        <w:rPr>
          <w:rFonts w:ascii="Times New Roman" w:eastAsia="Times New Roman" w:hAnsi="Times New Roman" w:cs="Times New Roman"/>
          <w:sz w:val="26"/>
        </w:rPr>
      </w:pPr>
    </w:p>
    <w:p w14:paraId="189BBA2B" w14:textId="77777777" w:rsidR="00871EC9" w:rsidRPr="00226A1F" w:rsidRDefault="00871EC9" w:rsidP="007E08F9">
      <w:pPr>
        <w:widowControl w:val="0"/>
        <w:tabs>
          <w:tab w:val="left" w:pos="1901"/>
        </w:tabs>
        <w:autoSpaceDE w:val="0"/>
        <w:autoSpaceDN w:val="0"/>
        <w:spacing w:after="0" w:line="240" w:lineRule="auto"/>
        <w:ind w:left="1367" w:right="275"/>
        <w:jc w:val="right"/>
        <w:rPr>
          <w:rFonts w:ascii="Times New Roman" w:eastAsia="Times New Roman" w:hAnsi="Times New Roman" w:cs="Times New Roman"/>
          <w:sz w:val="26"/>
        </w:rPr>
      </w:pPr>
    </w:p>
    <w:p w14:paraId="168239D3" w14:textId="77777777" w:rsidR="007E08F9" w:rsidRPr="007E08F9" w:rsidRDefault="007E08F9" w:rsidP="007E08F9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after="0" w:line="240" w:lineRule="auto"/>
        <w:ind w:left="709" w:right="418" w:hanging="283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Сроки,</w:t>
      </w:r>
      <w:r w:rsidRPr="00226A1F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изменение</w:t>
      </w:r>
      <w:r w:rsidRPr="00226A1F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226A1F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расторжение</w:t>
      </w:r>
      <w:r w:rsidRPr="00226A1F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договора,</w:t>
      </w:r>
      <w:r w:rsidRPr="00226A1F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заключительные</w:t>
      </w:r>
      <w:r w:rsidRPr="00226A1F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положения</w:t>
      </w:r>
    </w:p>
    <w:p w14:paraId="1CF111D8" w14:textId="77777777" w:rsidR="007E08F9" w:rsidRPr="00226A1F" w:rsidRDefault="007E08F9" w:rsidP="007E08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7465C2A" w14:textId="77777777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9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Договор вступает в силу со дня подписания и действует до полного исполнения сторонами своих обязательств.</w:t>
      </w:r>
    </w:p>
    <w:p w14:paraId="114AA927" w14:textId="7BBD3179" w:rsidR="007E08F9" w:rsidRPr="00226A1F" w:rsidRDefault="007E08F9" w:rsidP="007E08F9">
      <w:pPr>
        <w:widowControl w:val="0"/>
        <w:numPr>
          <w:ilvl w:val="1"/>
          <w:numId w:val="37"/>
        </w:numPr>
        <w:tabs>
          <w:tab w:val="left" w:pos="2074"/>
        </w:tabs>
        <w:autoSpaceDE w:val="0"/>
        <w:autoSpaceDN w:val="0"/>
        <w:spacing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По всем вопросам, не урегулированным настоящим договором, применяются</w:t>
      </w:r>
      <w:r w:rsidR="000F26CD">
        <w:rPr>
          <w:rFonts w:ascii="Times New Roman" w:eastAsia="Times New Roman" w:hAnsi="Times New Roman" w:cs="Times New Roman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</w:rPr>
        <w:t>нормы действующего законодательства Российской Федерации.</w:t>
      </w:r>
    </w:p>
    <w:p w14:paraId="7859524F" w14:textId="77777777" w:rsidR="000F26CD" w:rsidRDefault="007E08F9" w:rsidP="000F26CD">
      <w:pPr>
        <w:widowControl w:val="0"/>
        <w:tabs>
          <w:tab w:val="left" w:pos="2076"/>
        </w:tabs>
        <w:autoSpaceDE w:val="0"/>
        <w:autoSpaceDN w:val="0"/>
        <w:spacing w:after="0" w:line="240" w:lineRule="auto"/>
        <w:ind w:left="709" w:right="278" w:firstLine="709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</w:rPr>
        <w:t>В случае изменения юридических адресов, банковских реквизитов, Сторона обязана сообщить об этом другой Стороне в течение десятидневного срока в письменном</w:t>
      </w:r>
      <w:r w:rsidRPr="007E08F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</w:rPr>
        <w:t>виде.</w:t>
      </w:r>
    </w:p>
    <w:p w14:paraId="7AAD0191" w14:textId="79E57434" w:rsidR="007E08F9" w:rsidRPr="000F26CD" w:rsidRDefault="007E08F9" w:rsidP="000F26CD">
      <w:pPr>
        <w:pStyle w:val="a4"/>
        <w:widowControl w:val="0"/>
        <w:numPr>
          <w:ilvl w:val="1"/>
          <w:numId w:val="37"/>
        </w:numPr>
        <w:tabs>
          <w:tab w:val="left" w:pos="2076"/>
        </w:tabs>
        <w:autoSpaceDE w:val="0"/>
        <w:autoSpaceDN w:val="0"/>
        <w:spacing w:after="0" w:line="240" w:lineRule="auto"/>
        <w:ind w:left="567" w:right="278" w:firstLine="851"/>
        <w:rPr>
          <w:rFonts w:ascii="Times New Roman" w:eastAsia="Times New Roman" w:hAnsi="Times New Roman" w:cs="Times New Roman"/>
          <w:sz w:val="26"/>
        </w:rPr>
      </w:pPr>
      <w:r w:rsidRPr="000F26CD">
        <w:rPr>
          <w:rFonts w:ascii="Times New Roman" w:eastAsia="Times New Roman" w:hAnsi="Times New Roman" w:cs="Times New Roman"/>
          <w:sz w:val="26"/>
        </w:rPr>
        <w:t>Настоящий</w:t>
      </w:r>
      <w:r w:rsidRPr="000F26C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0F26CD">
        <w:rPr>
          <w:rFonts w:ascii="Times New Roman" w:eastAsia="Times New Roman" w:hAnsi="Times New Roman" w:cs="Times New Roman"/>
          <w:sz w:val="26"/>
        </w:rPr>
        <w:t>Договор</w:t>
      </w:r>
      <w:r w:rsidRPr="000F26C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0F26CD">
        <w:rPr>
          <w:rFonts w:ascii="Times New Roman" w:eastAsia="Times New Roman" w:hAnsi="Times New Roman" w:cs="Times New Roman"/>
          <w:sz w:val="26"/>
        </w:rPr>
        <w:t>составлен</w:t>
      </w:r>
      <w:r w:rsidRPr="000F26C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0F26CD">
        <w:rPr>
          <w:rFonts w:ascii="Times New Roman" w:eastAsia="Times New Roman" w:hAnsi="Times New Roman" w:cs="Times New Roman"/>
          <w:sz w:val="26"/>
        </w:rPr>
        <w:t>в</w:t>
      </w:r>
      <w:r w:rsidRPr="000F26C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0F26CD">
        <w:rPr>
          <w:rFonts w:ascii="Times New Roman" w:eastAsia="Times New Roman" w:hAnsi="Times New Roman" w:cs="Times New Roman"/>
          <w:sz w:val="26"/>
        </w:rPr>
        <w:t>двух</w:t>
      </w:r>
      <w:r w:rsidRPr="000F26C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0F26CD">
        <w:rPr>
          <w:rFonts w:ascii="Times New Roman" w:eastAsia="Times New Roman" w:hAnsi="Times New Roman" w:cs="Times New Roman"/>
          <w:sz w:val="26"/>
        </w:rPr>
        <w:t>экземплярах,</w:t>
      </w:r>
      <w:r w:rsidRPr="000F26C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0F26CD">
        <w:rPr>
          <w:rFonts w:ascii="Times New Roman" w:eastAsia="Times New Roman" w:hAnsi="Times New Roman" w:cs="Times New Roman"/>
          <w:sz w:val="26"/>
        </w:rPr>
        <w:t>имеющих</w:t>
      </w:r>
      <w:r w:rsidRPr="000F26C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0F26CD">
        <w:rPr>
          <w:rFonts w:ascii="Times New Roman" w:eastAsia="Times New Roman" w:hAnsi="Times New Roman" w:cs="Times New Roman"/>
          <w:sz w:val="26"/>
        </w:rPr>
        <w:t>одинаковую юридическую силу, по одному экземпляру для каждой из сторон.</w:t>
      </w:r>
    </w:p>
    <w:p w14:paraId="5A220658" w14:textId="77777777" w:rsidR="007E08F9" w:rsidRPr="00226A1F" w:rsidRDefault="007E08F9" w:rsidP="000F26CD">
      <w:pPr>
        <w:widowControl w:val="0"/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665A42BF" w14:textId="46D780F9" w:rsidR="007E08F9" w:rsidRPr="000F26CD" w:rsidRDefault="007E08F9" w:rsidP="002B499E">
      <w:pPr>
        <w:pStyle w:val="a4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1276" w:firstLine="425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F26CD">
        <w:rPr>
          <w:rFonts w:ascii="Times New Roman" w:eastAsia="Times New Roman" w:hAnsi="Times New Roman" w:cs="Times New Roman"/>
          <w:b/>
          <w:bCs/>
          <w:sz w:val="26"/>
          <w:szCs w:val="26"/>
        </w:rPr>
        <w:t>Реквизиты</w:t>
      </w:r>
      <w:r w:rsidRPr="000F26C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0F26CD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0F26C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0F26CD">
        <w:rPr>
          <w:rFonts w:ascii="Times New Roman" w:eastAsia="Times New Roman" w:hAnsi="Times New Roman" w:cs="Times New Roman"/>
          <w:b/>
          <w:bCs/>
          <w:sz w:val="26"/>
          <w:szCs w:val="26"/>
        </w:rPr>
        <w:t>подписи</w:t>
      </w:r>
      <w:r w:rsidRPr="000F26C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0F26C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сторон</w:t>
      </w:r>
    </w:p>
    <w:p w14:paraId="2FBF7EFE" w14:textId="77777777" w:rsidR="007E08F9" w:rsidRPr="00226A1F" w:rsidRDefault="007E08F9" w:rsidP="007E0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5B4203" w14:textId="633A53E9" w:rsidR="007E08F9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Исполнитель:</w:t>
      </w:r>
    </w:p>
    <w:p w14:paraId="24E3F1C5" w14:textId="77777777" w:rsidR="002B499E" w:rsidRP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t>ГБУ РО «МФЦ Рязанской области»</w:t>
      </w:r>
    </w:p>
    <w:p w14:paraId="57BEE237" w14:textId="77777777" w:rsidR="002B499E" w:rsidRP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t>390000, г. Рязань, ул. Каширина, д. 1</w:t>
      </w:r>
    </w:p>
    <w:p w14:paraId="50F9350A" w14:textId="77777777" w:rsidR="002B499E" w:rsidRP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почты: </w:t>
      </w:r>
      <w:r w:rsidRPr="002B499E">
        <w:rPr>
          <w:rFonts w:ascii="Times New Roman" w:eastAsia="Times New Roman" w:hAnsi="Times New Roman" w:cs="Times New Roman"/>
          <w:sz w:val="26"/>
          <w:szCs w:val="26"/>
          <w:lang w:val="en-US"/>
        </w:rPr>
        <w:t>mfcro</w:t>
      </w:r>
      <w:r w:rsidRPr="002B499E">
        <w:rPr>
          <w:rFonts w:ascii="Times New Roman" w:eastAsia="Times New Roman" w:hAnsi="Times New Roman" w:cs="Times New Roman"/>
          <w:sz w:val="26"/>
          <w:szCs w:val="26"/>
        </w:rPr>
        <w:t>@</w:t>
      </w:r>
      <w:r w:rsidRPr="002B499E">
        <w:rPr>
          <w:rFonts w:ascii="Times New Roman" w:eastAsia="Times New Roman" w:hAnsi="Times New Roman" w:cs="Times New Roman"/>
          <w:sz w:val="26"/>
          <w:szCs w:val="26"/>
          <w:lang w:val="en-US"/>
        </w:rPr>
        <w:t>ryazan</w:t>
      </w:r>
      <w:r w:rsidRPr="002B499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B499E">
        <w:rPr>
          <w:rFonts w:ascii="Times New Roman" w:eastAsia="Times New Roman" w:hAnsi="Times New Roman" w:cs="Times New Roman"/>
          <w:sz w:val="26"/>
          <w:szCs w:val="26"/>
          <w:lang w:val="en-US"/>
        </w:rPr>
        <w:t>gov</w:t>
      </w:r>
      <w:r w:rsidRPr="002B499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B499E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</w:p>
    <w:p w14:paraId="0374B167" w14:textId="77777777" w:rsidR="002B499E" w:rsidRP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t>ИНН/КПП 6234116361/623401001</w:t>
      </w:r>
    </w:p>
    <w:p w14:paraId="2EC67E0E" w14:textId="77777777" w:rsidR="002B499E" w:rsidRP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t xml:space="preserve">Получатель: Минфин Рязанской области (ГБУ РО «МФЦ Рязанской области», л/с 20596Щ08980) </w:t>
      </w:r>
    </w:p>
    <w:p w14:paraId="0FDEBD6D" w14:textId="77777777" w:rsidR="002B499E" w:rsidRP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получателя: </w:t>
      </w:r>
    </w:p>
    <w:p w14:paraId="6F15A602" w14:textId="77777777" w:rsidR="002B499E" w:rsidRP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t xml:space="preserve">ОТДЕЛЕНИЕ РЯЗАНЬ БАНКА РОССИИ//УФК по Рязанской области г. Рязань, </w:t>
      </w:r>
    </w:p>
    <w:p w14:paraId="2C8E8966" w14:textId="77777777" w:rsidR="002B499E" w:rsidRP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t>БИК 016126031</w:t>
      </w:r>
    </w:p>
    <w:p w14:paraId="7339CC78" w14:textId="77777777" w:rsidR="002B499E" w:rsidRP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t>Р/сч.: 03224643610000005900</w:t>
      </w:r>
    </w:p>
    <w:p w14:paraId="0B65FD33" w14:textId="77777777" w:rsidR="002B499E" w:rsidRP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t xml:space="preserve">К/сч.: 40102810345370000051   </w:t>
      </w:r>
    </w:p>
    <w:p w14:paraId="62AF4CB1" w14:textId="77777777" w:rsidR="002B499E" w:rsidRP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t>КБК 00000000000000000130 - Доходы от оказания платных услуг</w:t>
      </w:r>
    </w:p>
    <w:p w14:paraId="7A1E00DB" w14:textId="77777777" w:rsidR="002B499E" w:rsidRP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</w:p>
    <w:p w14:paraId="6C13DA9A" w14:textId="77777777" w:rsidR="002B499E" w:rsidRP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t>Директор</w:t>
      </w:r>
    </w:p>
    <w:p w14:paraId="50B62853" w14:textId="77777777" w:rsidR="002B499E" w:rsidRP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t>_________________ Л.В. Лукьянова</w:t>
      </w:r>
    </w:p>
    <w:p w14:paraId="49E8A21D" w14:textId="4FB20D6D" w:rsid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14:paraId="7CB9EB21" w14:textId="037E5DB5" w:rsid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</w:p>
    <w:p w14:paraId="21DDA107" w14:textId="4E774CD4" w:rsid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</w:p>
    <w:p w14:paraId="51CB3F33" w14:textId="4CC6FB1C" w:rsid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Заказчик: </w:t>
      </w:r>
    </w:p>
    <w:p w14:paraId="089C35EB" w14:textId="6BCD3C8E" w:rsid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</w:p>
    <w:p w14:paraId="4219AA17" w14:textId="6CCA4EA0" w:rsidR="002B499E" w:rsidRPr="002B499E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t xml:space="preserve">_________________ </w:t>
      </w:r>
      <w:r>
        <w:rPr>
          <w:rFonts w:ascii="Times New Roman" w:eastAsia="Times New Roman" w:hAnsi="Times New Roman" w:cs="Times New Roman"/>
          <w:sz w:val="26"/>
          <w:szCs w:val="26"/>
        </w:rPr>
        <w:t>/________________/</w:t>
      </w:r>
    </w:p>
    <w:p w14:paraId="3B98F8AA" w14:textId="6D9F0640" w:rsidR="002B499E" w:rsidRPr="00226A1F" w:rsidRDefault="002B499E" w:rsidP="002B499E">
      <w:pPr>
        <w:widowControl w:val="0"/>
        <w:autoSpaceDE w:val="0"/>
        <w:autoSpaceDN w:val="0"/>
        <w:spacing w:after="0" w:line="240" w:lineRule="auto"/>
        <w:ind w:left="709" w:hanging="50"/>
        <w:rPr>
          <w:rFonts w:ascii="Times New Roman" w:eastAsia="Times New Roman" w:hAnsi="Times New Roman" w:cs="Times New Roman"/>
          <w:sz w:val="26"/>
          <w:szCs w:val="26"/>
        </w:rPr>
        <w:sectPr w:rsidR="002B499E" w:rsidRPr="00226A1F" w:rsidSect="007E08F9">
          <w:pgSz w:w="11900" w:h="16850"/>
          <w:pgMar w:top="640" w:right="425" w:bottom="851" w:left="425" w:header="720" w:footer="720" w:gutter="0"/>
          <w:cols w:space="720"/>
        </w:sect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14:paraId="3D7AEEE9" w14:textId="77777777" w:rsidR="002B499E" w:rsidRPr="002B499E" w:rsidRDefault="002B499E" w:rsidP="002B499E">
      <w:pPr>
        <w:widowControl w:val="0"/>
        <w:autoSpaceDE w:val="0"/>
        <w:autoSpaceDN w:val="0"/>
        <w:spacing w:after="0" w:line="240" w:lineRule="auto"/>
        <w:ind w:left="456" w:right="70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№1</w:t>
      </w:r>
    </w:p>
    <w:p w14:paraId="710C76E0" w14:textId="77777777" w:rsidR="002B499E" w:rsidRDefault="002B499E" w:rsidP="002B499E">
      <w:pPr>
        <w:widowControl w:val="0"/>
        <w:autoSpaceDE w:val="0"/>
        <w:autoSpaceDN w:val="0"/>
        <w:spacing w:after="0" w:line="240" w:lineRule="auto"/>
        <w:ind w:left="456" w:right="70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B499E">
        <w:rPr>
          <w:rFonts w:ascii="Times New Roman" w:eastAsia="Times New Roman" w:hAnsi="Times New Roman" w:cs="Times New Roman"/>
          <w:sz w:val="26"/>
          <w:szCs w:val="26"/>
        </w:rPr>
        <w:t>к договору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оказание рекламных услуг </w:t>
      </w:r>
    </w:p>
    <w:p w14:paraId="2D3E615B" w14:textId="2123AF65" w:rsidR="002B499E" w:rsidRDefault="002B499E" w:rsidP="002B499E">
      <w:pPr>
        <w:widowControl w:val="0"/>
        <w:autoSpaceDE w:val="0"/>
        <w:autoSpaceDN w:val="0"/>
        <w:spacing w:after="0" w:line="240" w:lineRule="auto"/>
        <w:ind w:left="456" w:right="70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«__» __________</w:t>
      </w:r>
      <w:r w:rsidRPr="002B499E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2B499E">
        <w:rPr>
          <w:rFonts w:ascii="Times New Roman" w:eastAsia="Times New Roman" w:hAnsi="Times New Roman" w:cs="Times New Roman"/>
          <w:sz w:val="26"/>
          <w:szCs w:val="26"/>
        </w:rPr>
        <w:tab/>
        <w:t xml:space="preserve">г. № </w:t>
      </w:r>
      <w:r w:rsidRPr="002B499E">
        <w:rPr>
          <w:rFonts w:ascii="Times New Roman" w:eastAsia="Times New Roman" w:hAnsi="Times New Roman" w:cs="Times New Roman"/>
          <w:sz w:val="26"/>
          <w:szCs w:val="26"/>
        </w:rPr>
        <w:tab/>
        <w:t>-р</w:t>
      </w:r>
    </w:p>
    <w:p w14:paraId="5212FDA7" w14:textId="77777777" w:rsidR="002B499E" w:rsidRDefault="002B499E" w:rsidP="002B499E">
      <w:pPr>
        <w:widowControl w:val="0"/>
        <w:autoSpaceDE w:val="0"/>
        <w:autoSpaceDN w:val="0"/>
        <w:spacing w:after="0" w:line="240" w:lineRule="auto"/>
        <w:ind w:left="456" w:right="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4521CFE" w14:textId="4D29A7B1" w:rsidR="007E08F9" w:rsidRPr="00226A1F" w:rsidRDefault="007E08F9" w:rsidP="002B499E">
      <w:pPr>
        <w:widowControl w:val="0"/>
        <w:autoSpaceDE w:val="0"/>
        <w:autoSpaceDN w:val="0"/>
        <w:spacing w:after="0" w:line="240" w:lineRule="auto"/>
        <w:ind w:left="456"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</w:t>
      </w:r>
      <w:r w:rsidRPr="00226A1F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</w:t>
      </w:r>
      <w:r w:rsidRPr="00226A1F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по</w:t>
      </w:r>
      <w:r w:rsidRPr="00226A1F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z w:val="26"/>
          <w:szCs w:val="26"/>
        </w:rPr>
        <w:t>размещению</w:t>
      </w:r>
      <w:r w:rsidRPr="00226A1F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рекламы</w:t>
      </w:r>
    </w:p>
    <w:p w14:paraId="5D2F00D5" w14:textId="77777777" w:rsidR="007E08F9" w:rsidRPr="00226A1F" w:rsidRDefault="007E08F9" w:rsidP="007E08F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3"/>
          <w:szCs w:val="26"/>
        </w:rPr>
      </w:pPr>
    </w:p>
    <w:tbl>
      <w:tblPr>
        <w:tblStyle w:val="TableNormal1"/>
        <w:tblW w:w="10640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10"/>
        <w:gridCol w:w="1297"/>
        <w:gridCol w:w="1560"/>
        <w:gridCol w:w="1558"/>
        <w:gridCol w:w="1255"/>
        <w:gridCol w:w="1559"/>
      </w:tblGrid>
      <w:tr w:rsidR="007E08F9" w:rsidRPr="00226A1F" w14:paraId="1CE084F5" w14:textId="77777777" w:rsidTr="009A324A">
        <w:trPr>
          <w:trHeight w:val="2253"/>
        </w:trPr>
        <w:tc>
          <w:tcPr>
            <w:tcW w:w="1701" w:type="dxa"/>
          </w:tcPr>
          <w:p w14:paraId="6F3FCCEF" w14:textId="4A4563FA" w:rsidR="007E08F9" w:rsidRPr="009A324A" w:rsidRDefault="009A324A" w:rsidP="006E2F5D">
            <w:pPr>
              <w:spacing w:before="2"/>
              <w:ind w:left="135" w:right="1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Наименовани</w:t>
            </w:r>
            <w:r w:rsidR="007E08F9" w:rsidRPr="009A324A">
              <w:rPr>
                <w:rFonts w:ascii="Times New Roman" w:eastAsia="Times New Roman" w:hAnsi="Times New Roman" w:cs="Times New Roman"/>
                <w:lang w:val="ru-RU"/>
              </w:rPr>
              <w:t xml:space="preserve">е платной </w:t>
            </w:r>
            <w:r w:rsidR="007E08F9" w:rsidRPr="009A324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услуги (согласно перечню платных </w:t>
            </w:r>
            <w:r w:rsidR="007E08F9" w:rsidRPr="009A324A">
              <w:rPr>
                <w:rFonts w:ascii="Times New Roman" w:eastAsia="Times New Roman" w:hAnsi="Times New Roman" w:cs="Times New Roman"/>
                <w:lang w:val="ru-RU"/>
              </w:rPr>
              <w:t>услуг</w:t>
            </w:r>
            <w:r w:rsidR="007E08F9" w:rsidRPr="009A324A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="007E08F9" w:rsidRPr="009A324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7E08F9" w:rsidRPr="009A324A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="007E08F9" w:rsidRPr="009A324A">
              <w:rPr>
                <w:rFonts w:ascii="Times New Roman" w:eastAsia="Times New Roman" w:hAnsi="Times New Roman" w:cs="Times New Roman"/>
                <w:lang w:val="ru-RU"/>
              </w:rPr>
              <w:t>МФЦ)</w:t>
            </w:r>
          </w:p>
        </w:tc>
        <w:tc>
          <w:tcPr>
            <w:tcW w:w="1710" w:type="dxa"/>
          </w:tcPr>
          <w:p w14:paraId="7DA5D9B1" w14:textId="3BBD67A1" w:rsidR="007E08F9" w:rsidRPr="009A324A" w:rsidRDefault="009A324A" w:rsidP="006E2F5D">
            <w:pPr>
              <w:spacing w:before="2"/>
              <w:ind w:left="165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Наименов</w:t>
            </w:r>
            <w:r w:rsidR="007E08F9" w:rsidRPr="009A324A">
              <w:rPr>
                <w:rFonts w:ascii="Times New Roman" w:eastAsia="Times New Roman" w:hAnsi="Times New Roman" w:cs="Times New Roman"/>
                <w:spacing w:val="-4"/>
              </w:rPr>
              <w:t xml:space="preserve">ание </w:t>
            </w:r>
            <w:r w:rsidR="007E08F9" w:rsidRPr="009A324A">
              <w:rPr>
                <w:rFonts w:ascii="Times New Roman" w:eastAsia="Times New Roman" w:hAnsi="Times New Roman" w:cs="Times New Roman"/>
              </w:rPr>
              <w:t xml:space="preserve">ТО (ТОСП) </w:t>
            </w:r>
            <w:r w:rsidR="007E08F9" w:rsidRPr="009A324A">
              <w:rPr>
                <w:rFonts w:ascii="Times New Roman" w:eastAsia="Times New Roman" w:hAnsi="Times New Roman" w:cs="Times New Roman"/>
                <w:spacing w:val="-4"/>
              </w:rPr>
              <w:t>МФЦ</w:t>
            </w:r>
          </w:p>
        </w:tc>
        <w:tc>
          <w:tcPr>
            <w:tcW w:w="1297" w:type="dxa"/>
          </w:tcPr>
          <w:p w14:paraId="5E9D58A7" w14:textId="77777777" w:rsidR="007E08F9" w:rsidRPr="009A324A" w:rsidRDefault="007E08F9" w:rsidP="009A324A">
            <w:pPr>
              <w:spacing w:before="2"/>
              <w:ind w:left="148" w:right="150" w:hanging="4"/>
              <w:rPr>
                <w:rFonts w:ascii="Times New Roman" w:eastAsia="Times New Roman" w:hAnsi="Times New Roman" w:cs="Times New Roman"/>
              </w:rPr>
            </w:pPr>
            <w:r w:rsidRPr="009A324A">
              <w:rPr>
                <w:rFonts w:ascii="Times New Roman" w:eastAsia="Times New Roman" w:hAnsi="Times New Roman" w:cs="Times New Roman"/>
                <w:spacing w:val="-2"/>
              </w:rPr>
              <w:t xml:space="preserve">Адрес </w:t>
            </w:r>
            <w:r w:rsidRPr="009A324A">
              <w:rPr>
                <w:rFonts w:ascii="Times New Roman" w:eastAsia="Times New Roman" w:hAnsi="Times New Roman" w:cs="Times New Roman"/>
                <w:spacing w:val="-4"/>
              </w:rPr>
              <w:t>размещения</w:t>
            </w:r>
          </w:p>
        </w:tc>
        <w:tc>
          <w:tcPr>
            <w:tcW w:w="1560" w:type="dxa"/>
          </w:tcPr>
          <w:p w14:paraId="555EFA86" w14:textId="7ABB1477" w:rsidR="007E08F9" w:rsidRPr="009A324A" w:rsidRDefault="009A324A" w:rsidP="006E2F5D">
            <w:pPr>
              <w:spacing w:before="2"/>
              <w:ind w:left="148" w:right="127" w:firstLine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Количеств</w:t>
            </w:r>
            <w:r w:rsidR="007E08F9" w:rsidRPr="009A324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="007E08F9" w:rsidRPr="009A324A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объектов размещени</w:t>
            </w:r>
            <w:r w:rsidR="007E08F9" w:rsidRPr="009A324A">
              <w:rPr>
                <w:rFonts w:ascii="Times New Roman" w:eastAsia="Times New Roman" w:hAnsi="Times New Roman" w:cs="Times New Roman"/>
                <w:lang w:val="ru-RU"/>
              </w:rPr>
              <w:t>я (шт.)</w:t>
            </w:r>
          </w:p>
        </w:tc>
        <w:tc>
          <w:tcPr>
            <w:tcW w:w="1558" w:type="dxa"/>
          </w:tcPr>
          <w:p w14:paraId="37BDCA2F" w14:textId="5A4F620B" w:rsidR="007E08F9" w:rsidRPr="009A324A" w:rsidRDefault="007E08F9" w:rsidP="006E2F5D">
            <w:pPr>
              <w:spacing w:before="2"/>
              <w:ind w:left="155" w:right="132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A324A">
              <w:rPr>
                <w:rFonts w:ascii="Times New Roman" w:eastAsia="Times New Roman" w:hAnsi="Times New Roman" w:cs="Times New Roman"/>
                <w:lang w:val="ru-RU"/>
              </w:rPr>
              <w:t xml:space="preserve">Цена за </w:t>
            </w:r>
            <w:r w:rsidR="009A324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размещени</w:t>
            </w:r>
            <w:r w:rsidRPr="009A324A">
              <w:rPr>
                <w:rFonts w:ascii="Times New Roman" w:eastAsia="Times New Roman" w:hAnsi="Times New Roman" w:cs="Times New Roman"/>
                <w:lang w:val="ru-RU"/>
              </w:rPr>
              <w:t xml:space="preserve">е в месяц </w:t>
            </w:r>
            <w:r w:rsidRPr="009A324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(руб.) включая </w:t>
            </w:r>
            <w:r w:rsidRPr="009A324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НДС</w:t>
            </w:r>
          </w:p>
        </w:tc>
        <w:tc>
          <w:tcPr>
            <w:tcW w:w="1255" w:type="dxa"/>
          </w:tcPr>
          <w:p w14:paraId="07024F4F" w14:textId="3F1AC67C" w:rsidR="007E08F9" w:rsidRPr="009A324A" w:rsidRDefault="007E08F9" w:rsidP="006E2F5D">
            <w:pPr>
              <w:spacing w:before="2"/>
              <w:ind w:left="103" w:right="8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A324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Количе ство </w:t>
            </w:r>
            <w:r w:rsidR="009A324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месяце</w:t>
            </w:r>
            <w:r w:rsidRPr="009A324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в</w:t>
            </w:r>
          </w:p>
          <w:p w14:paraId="7EA94231" w14:textId="77777777" w:rsidR="007E08F9" w:rsidRPr="009A324A" w:rsidRDefault="007E08F9" w:rsidP="006E2F5D">
            <w:pPr>
              <w:ind w:left="160" w:right="137" w:firstLine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A324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разме щения</w:t>
            </w:r>
          </w:p>
        </w:tc>
        <w:tc>
          <w:tcPr>
            <w:tcW w:w="1559" w:type="dxa"/>
          </w:tcPr>
          <w:p w14:paraId="3E5D505B" w14:textId="013D5805" w:rsidR="007E08F9" w:rsidRPr="009A324A" w:rsidRDefault="007E08F9" w:rsidP="006E2F5D">
            <w:pPr>
              <w:spacing w:before="2"/>
              <w:ind w:left="127" w:right="102" w:hanging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A324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Общая </w:t>
            </w:r>
            <w:r w:rsidRPr="009A324A">
              <w:rPr>
                <w:rFonts w:ascii="Times New Roman" w:eastAsia="Times New Roman" w:hAnsi="Times New Roman" w:cs="Times New Roman"/>
                <w:lang w:val="ru-RU"/>
              </w:rPr>
              <w:t xml:space="preserve">цена за </w:t>
            </w:r>
            <w:r w:rsidRPr="009A324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размеще ние </w:t>
            </w:r>
            <w:r w:rsidRPr="009A324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(руб.)</w:t>
            </w:r>
            <w:r w:rsidR="009A324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,</w:t>
            </w:r>
            <w:r w:rsidRPr="009A324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включая </w:t>
            </w:r>
            <w:r w:rsidRPr="009A324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НДС</w:t>
            </w:r>
          </w:p>
        </w:tc>
      </w:tr>
      <w:tr w:rsidR="007E08F9" w:rsidRPr="00226A1F" w14:paraId="0450F74E" w14:textId="77777777" w:rsidTr="009A324A">
        <w:trPr>
          <w:trHeight w:val="899"/>
        </w:trPr>
        <w:tc>
          <w:tcPr>
            <w:tcW w:w="1701" w:type="dxa"/>
            <w:vMerge w:val="restart"/>
          </w:tcPr>
          <w:p w14:paraId="6C5972EF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10" w:type="dxa"/>
          </w:tcPr>
          <w:p w14:paraId="3E9B230D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7" w:type="dxa"/>
          </w:tcPr>
          <w:p w14:paraId="609C76AC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6D81933A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8" w:type="dxa"/>
          </w:tcPr>
          <w:p w14:paraId="1EFA03BF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55" w:type="dxa"/>
            <w:vMerge w:val="restart"/>
          </w:tcPr>
          <w:p w14:paraId="786E6A9C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14:paraId="3EFCD3AA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E08F9" w:rsidRPr="00226A1F" w14:paraId="6EA2F78A" w14:textId="77777777" w:rsidTr="009A324A">
        <w:trPr>
          <w:trHeight w:val="1081"/>
        </w:trPr>
        <w:tc>
          <w:tcPr>
            <w:tcW w:w="1701" w:type="dxa"/>
            <w:vMerge/>
            <w:tcBorders>
              <w:top w:val="nil"/>
            </w:tcBorders>
          </w:tcPr>
          <w:p w14:paraId="312C16F2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0" w:type="dxa"/>
          </w:tcPr>
          <w:p w14:paraId="037910D1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7" w:type="dxa"/>
          </w:tcPr>
          <w:p w14:paraId="5686DFAA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0F3F7060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8" w:type="dxa"/>
          </w:tcPr>
          <w:p w14:paraId="0FC6D0C5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14:paraId="5943CA64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8B83A58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E08F9" w:rsidRPr="00226A1F" w14:paraId="139B0E0C" w14:textId="77777777" w:rsidTr="009A324A">
        <w:trPr>
          <w:trHeight w:val="1077"/>
        </w:trPr>
        <w:tc>
          <w:tcPr>
            <w:tcW w:w="1701" w:type="dxa"/>
            <w:vMerge/>
            <w:tcBorders>
              <w:top w:val="nil"/>
            </w:tcBorders>
          </w:tcPr>
          <w:p w14:paraId="7CFF6476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0" w:type="dxa"/>
          </w:tcPr>
          <w:p w14:paraId="6CBE0278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7" w:type="dxa"/>
          </w:tcPr>
          <w:p w14:paraId="50719C52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3186D0D4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8" w:type="dxa"/>
          </w:tcPr>
          <w:p w14:paraId="1C062318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14:paraId="327D0D89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27D14FE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E08F9" w:rsidRPr="00226A1F" w14:paraId="1B327A9D" w14:textId="77777777" w:rsidTr="009A324A">
        <w:trPr>
          <w:trHeight w:val="1081"/>
        </w:trPr>
        <w:tc>
          <w:tcPr>
            <w:tcW w:w="1701" w:type="dxa"/>
            <w:vMerge/>
            <w:tcBorders>
              <w:top w:val="nil"/>
            </w:tcBorders>
          </w:tcPr>
          <w:p w14:paraId="3E769790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0" w:type="dxa"/>
          </w:tcPr>
          <w:p w14:paraId="66A13871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7" w:type="dxa"/>
          </w:tcPr>
          <w:p w14:paraId="51FF2BAE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453B89E1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8" w:type="dxa"/>
          </w:tcPr>
          <w:p w14:paraId="18254426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14:paraId="68B41D40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0D309F9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E08F9" w:rsidRPr="00226A1F" w14:paraId="1FF44280" w14:textId="77777777" w:rsidTr="009A324A">
        <w:trPr>
          <w:trHeight w:val="820"/>
        </w:trPr>
        <w:tc>
          <w:tcPr>
            <w:tcW w:w="1701" w:type="dxa"/>
          </w:tcPr>
          <w:p w14:paraId="7A9694C0" w14:textId="77777777" w:rsidR="007E08F9" w:rsidRPr="009A324A" w:rsidRDefault="007E08F9" w:rsidP="006E2F5D">
            <w:pPr>
              <w:spacing w:line="27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4A">
              <w:rPr>
                <w:rFonts w:ascii="Times New Roman" w:eastAsia="Times New Roman" w:hAnsi="Times New Roman" w:cs="Times New Roman"/>
                <w:color w:val="2C2A29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710" w:type="dxa"/>
          </w:tcPr>
          <w:p w14:paraId="7DD58108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14:paraId="02C416B5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37A7C88A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14:paraId="3AC5251C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5" w:type="dxa"/>
          </w:tcPr>
          <w:p w14:paraId="382D7EE3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44698A87" w14:textId="77777777" w:rsidR="007E08F9" w:rsidRPr="00226A1F" w:rsidRDefault="007E08F9" w:rsidP="006E2F5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8A7D9BA" w14:textId="77777777" w:rsidR="007E08F9" w:rsidRPr="00226A1F" w:rsidRDefault="007E08F9" w:rsidP="007E0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A589B5F" w14:textId="77777777" w:rsidR="007E08F9" w:rsidRPr="00226A1F" w:rsidRDefault="007E08F9" w:rsidP="007E08F9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4D6D72" w14:textId="77777777" w:rsidR="007E08F9" w:rsidRPr="00226A1F" w:rsidRDefault="007E08F9" w:rsidP="007E08F9">
      <w:pPr>
        <w:widowControl w:val="0"/>
        <w:tabs>
          <w:tab w:val="left" w:pos="7472"/>
        </w:tabs>
        <w:autoSpaceDE w:val="0"/>
        <w:autoSpaceDN w:val="0"/>
        <w:spacing w:after="0" w:line="240" w:lineRule="auto"/>
        <w:ind w:left="1893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Исполнитель: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ab/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Заказчик:</w:t>
      </w:r>
    </w:p>
    <w:p w14:paraId="796C7166" w14:textId="77777777" w:rsidR="007E08F9" w:rsidRPr="00226A1F" w:rsidRDefault="007E08F9" w:rsidP="00FC23EA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0473EBB" w14:textId="77777777" w:rsidR="007E08F9" w:rsidRPr="00226A1F" w:rsidRDefault="007E08F9" w:rsidP="00FC23EA">
      <w:pPr>
        <w:widowControl w:val="0"/>
        <w:autoSpaceDE w:val="0"/>
        <w:autoSpaceDN w:val="0"/>
        <w:spacing w:after="0" w:line="240" w:lineRule="auto"/>
        <w:ind w:left="768" w:right="5568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Государственное</w:t>
      </w:r>
      <w:r w:rsidRPr="00226A1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бюджетное учреждение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Рязанской области</w:t>
      </w:r>
    </w:p>
    <w:p w14:paraId="583E5C55" w14:textId="77777777" w:rsidR="007E08F9" w:rsidRPr="00226A1F" w:rsidRDefault="007E08F9" w:rsidP="00FC23EA">
      <w:pPr>
        <w:widowControl w:val="0"/>
        <w:autoSpaceDE w:val="0"/>
        <w:autoSpaceDN w:val="0"/>
        <w:spacing w:after="0" w:line="298" w:lineRule="exact"/>
        <w:ind w:left="768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«Многофункциональный</w:t>
      </w:r>
      <w:r w:rsidRPr="00226A1F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pacing w:val="-2"/>
          <w:sz w:val="26"/>
          <w:szCs w:val="26"/>
        </w:rPr>
        <w:t>центр</w:t>
      </w:r>
    </w:p>
    <w:p w14:paraId="6B68FEE5" w14:textId="77777777" w:rsidR="007E08F9" w:rsidRPr="00226A1F" w:rsidRDefault="007E08F9" w:rsidP="00FC23EA">
      <w:pPr>
        <w:widowControl w:val="0"/>
        <w:autoSpaceDE w:val="0"/>
        <w:autoSpaceDN w:val="0"/>
        <w:spacing w:after="0" w:line="240" w:lineRule="auto"/>
        <w:ind w:left="768" w:right="5568"/>
        <w:rPr>
          <w:rFonts w:ascii="Times New Roman" w:eastAsia="Times New Roman" w:hAnsi="Times New Roman" w:cs="Times New Roman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z w:val="26"/>
          <w:szCs w:val="26"/>
        </w:rPr>
        <w:t>предоставления государственных и муниципальных</w:t>
      </w:r>
      <w:r w:rsidRPr="00226A1F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Pr="00226A1F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Рязанской</w:t>
      </w:r>
      <w:r w:rsidRPr="00226A1F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>области»</w:t>
      </w:r>
    </w:p>
    <w:p w14:paraId="206310FE" w14:textId="77777777" w:rsidR="007E08F9" w:rsidRPr="00226A1F" w:rsidRDefault="007E08F9" w:rsidP="00FC23EA">
      <w:pPr>
        <w:widowControl w:val="0"/>
        <w:tabs>
          <w:tab w:val="left" w:pos="3147"/>
          <w:tab w:val="left" w:pos="4630"/>
          <w:tab w:val="left" w:pos="5871"/>
          <w:tab w:val="left" w:pos="8663"/>
          <w:tab w:val="left" w:pos="10040"/>
        </w:tabs>
        <w:autoSpaceDE w:val="0"/>
        <w:autoSpaceDN w:val="0"/>
        <w:spacing w:after="0" w:line="240" w:lineRule="auto"/>
        <w:ind w:left="768"/>
        <w:rPr>
          <w:rFonts w:ascii="Times New Roman" w:eastAsia="Times New Roman" w:hAnsi="Times New Roman" w:cs="Times New Roman"/>
          <w:sz w:val="26"/>
        </w:rPr>
      </w:pPr>
      <w:r w:rsidRPr="00226A1F">
        <w:rPr>
          <w:rFonts w:ascii="Times New Roman" w:eastAsia="Times New Roman" w:hAnsi="Times New Roman" w:cs="Times New Roman"/>
          <w:sz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>/</w:t>
      </w:r>
      <w:r w:rsidRPr="00226A1F">
        <w:rPr>
          <w:rFonts w:ascii="Times New Roman" w:eastAsia="Times New Roman" w:hAnsi="Times New Roman" w:cs="Times New Roman"/>
          <w:sz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>/</w:t>
      </w:r>
      <w:r w:rsidRPr="00226A1F">
        <w:rPr>
          <w:rFonts w:ascii="Times New Roman" w:eastAsia="Times New Roman" w:hAnsi="Times New Roman" w:cs="Times New Roman"/>
          <w:sz w:val="26"/>
        </w:rPr>
        <w:tab/>
      </w:r>
      <w:r w:rsidRPr="00226A1F">
        <w:rPr>
          <w:rFonts w:ascii="Times New Roman" w:eastAsia="Times New Roman" w:hAnsi="Times New Roman" w:cs="Times New Roman"/>
          <w:sz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>/</w:t>
      </w:r>
      <w:r w:rsidRPr="00226A1F">
        <w:rPr>
          <w:rFonts w:ascii="Times New Roman" w:eastAsia="Times New Roman" w:hAnsi="Times New Roman" w:cs="Times New Roman"/>
          <w:sz w:val="26"/>
          <w:u w:val="single"/>
        </w:rPr>
        <w:tab/>
      </w:r>
      <w:r w:rsidRPr="00226A1F">
        <w:rPr>
          <w:rFonts w:ascii="Times New Roman" w:eastAsia="Times New Roman" w:hAnsi="Times New Roman" w:cs="Times New Roman"/>
          <w:spacing w:val="-10"/>
          <w:sz w:val="26"/>
        </w:rPr>
        <w:t>/</w:t>
      </w:r>
    </w:p>
    <w:p w14:paraId="138F9553" w14:textId="77777777" w:rsidR="007E08F9" w:rsidRPr="00226A1F" w:rsidRDefault="007E08F9" w:rsidP="00FC23EA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FEBB29B" w14:textId="1CE9DD42" w:rsidR="007E08F9" w:rsidRDefault="007E08F9" w:rsidP="00FC23EA">
      <w:pPr>
        <w:widowControl w:val="0"/>
        <w:tabs>
          <w:tab w:val="left" w:pos="5873"/>
        </w:tabs>
        <w:autoSpaceDE w:val="0"/>
        <w:autoSpaceDN w:val="0"/>
        <w:spacing w:after="0" w:line="240" w:lineRule="auto"/>
        <w:ind w:left="768"/>
        <w:rPr>
          <w:rFonts w:ascii="Times New Roman" w:eastAsia="Times New Roman" w:hAnsi="Times New Roman" w:cs="Times New Roman"/>
          <w:spacing w:val="-4"/>
          <w:position w:val="-5"/>
          <w:sz w:val="26"/>
          <w:szCs w:val="26"/>
        </w:rPr>
      </w:pPr>
      <w:r w:rsidRPr="00226A1F">
        <w:rPr>
          <w:rFonts w:ascii="Times New Roman" w:eastAsia="Times New Roman" w:hAnsi="Times New Roman" w:cs="Times New Roman"/>
          <w:spacing w:val="-4"/>
          <w:sz w:val="26"/>
          <w:szCs w:val="26"/>
        </w:rPr>
        <w:t>М.П.</w:t>
      </w:r>
      <w:r w:rsidRPr="00226A1F">
        <w:rPr>
          <w:rFonts w:ascii="Times New Roman" w:eastAsia="Times New Roman" w:hAnsi="Times New Roman" w:cs="Times New Roman"/>
          <w:sz w:val="26"/>
          <w:szCs w:val="26"/>
        </w:rPr>
        <w:tab/>
      </w:r>
      <w:r w:rsidR="00FC23EA">
        <w:rPr>
          <w:rFonts w:ascii="Times New Roman" w:eastAsia="Times New Roman" w:hAnsi="Times New Roman" w:cs="Times New Roman"/>
          <w:spacing w:val="-4"/>
          <w:position w:val="-5"/>
          <w:sz w:val="26"/>
          <w:szCs w:val="26"/>
        </w:rPr>
        <w:t>М.П.</w:t>
      </w:r>
    </w:p>
    <w:p w14:paraId="52D9F74E" w14:textId="0EF14C5F" w:rsidR="00CD6A7C" w:rsidRDefault="00CD6A7C" w:rsidP="00FC23EA">
      <w:pPr>
        <w:widowControl w:val="0"/>
        <w:tabs>
          <w:tab w:val="left" w:pos="5873"/>
        </w:tabs>
        <w:autoSpaceDE w:val="0"/>
        <w:autoSpaceDN w:val="0"/>
        <w:spacing w:after="0" w:line="240" w:lineRule="auto"/>
        <w:ind w:left="768"/>
        <w:rPr>
          <w:rFonts w:ascii="Times New Roman" w:eastAsia="Times New Roman" w:hAnsi="Times New Roman" w:cs="Times New Roman"/>
          <w:spacing w:val="-4"/>
          <w:position w:val="-5"/>
          <w:sz w:val="26"/>
          <w:szCs w:val="26"/>
        </w:rPr>
      </w:pPr>
    </w:p>
    <w:sectPr w:rsidR="00CD6A7C" w:rsidSect="00CD6A7C">
      <w:pgSz w:w="11900" w:h="16850"/>
      <w:pgMar w:top="640" w:right="425" w:bottom="709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72548" w14:textId="77777777" w:rsidR="00A5304C" w:rsidRDefault="00A5304C" w:rsidP="00824722">
      <w:pPr>
        <w:spacing w:after="0" w:line="240" w:lineRule="auto"/>
      </w:pPr>
      <w:r>
        <w:separator/>
      </w:r>
    </w:p>
  </w:endnote>
  <w:endnote w:type="continuationSeparator" w:id="0">
    <w:p w14:paraId="56337AEC" w14:textId="77777777" w:rsidR="00A5304C" w:rsidRDefault="00A5304C" w:rsidP="0082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85DC8" w14:textId="77777777" w:rsidR="006E2F5D" w:rsidRDefault="006E2F5D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BF6C3A" wp14:editId="5BA7D06D">
              <wp:simplePos x="0" y="0"/>
              <wp:positionH relativeFrom="page">
                <wp:posOffset>4510405</wp:posOffset>
              </wp:positionH>
              <wp:positionV relativeFrom="page">
                <wp:posOffset>8906510</wp:posOffset>
              </wp:positionV>
              <wp:extent cx="2624455" cy="13716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445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F92966" w14:textId="77777777" w:rsidR="006E2F5D" w:rsidRDefault="006E2F5D">
                          <w:pPr>
                            <w:pStyle w:val="20"/>
                            <w:shd w:val="clear" w:color="auto" w:fill="auto"/>
                            <w:tabs>
                              <w:tab w:val="right" w:pos="4133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F6C3A" id="_x0000_t202" coordsize="21600,21600" o:spt="202" path="m,l,21600r21600,l21600,xe">
              <v:stroke joinstyle="miter"/>
              <v:path gradientshapeok="t" o:connecttype="rect"/>
            </v:shapetype>
            <v:shape id="Shape 18" o:spid="_x0000_s1026" type="#_x0000_t202" style="position:absolute;margin-left:355.15pt;margin-top:701.3pt;width:206.6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" filled="f" stroked="f">
              <v:textbox style="mso-fit-shape-to-text:t" inset="0,0,0,0">
                <w:txbxContent>
                  <w:p w14:paraId="7FF92966" w14:textId="77777777" w:rsidR="006E2F5D" w:rsidRDefault="006E2F5D">
                    <w:pPr>
                      <w:pStyle w:val="20"/>
                      <w:shd w:val="clear" w:color="auto" w:fill="auto"/>
                      <w:tabs>
                        <w:tab w:val="right" w:pos="4133"/>
                      </w:tabs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3AEF1" w14:textId="77777777" w:rsidR="00A5304C" w:rsidRDefault="00A5304C" w:rsidP="00824722">
      <w:pPr>
        <w:spacing w:after="0" w:line="240" w:lineRule="auto"/>
      </w:pPr>
      <w:r>
        <w:separator/>
      </w:r>
    </w:p>
  </w:footnote>
  <w:footnote w:type="continuationSeparator" w:id="0">
    <w:p w14:paraId="1FDF1E8E" w14:textId="77777777" w:rsidR="00A5304C" w:rsidRDefault="00A5304C" w:rsidP="0082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B6351" w14:textId="77777777" w:rsidR="006E2F5D" w:rsidRDefault="006E2F5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7AB"/>
    <w:multiLevelType w:val="hybridMultilevel"/>
    <w:tmpl w:val="9D0EBF62"/>
    <w:lvl w:ilvl="0" w:tplc="82A6A7A4">
      <w:numFmt w:val="bullet"/>
      <w:lvlText w:val="-"/>
      <w:lvlJc w:val="left"/>
      <w:pPr>
        <w:ind w:left="6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69E48DC">
      <w:numFmt w:val="bullet"/>
      <w:lvlText w:val="•"/>
      <w:lvlJc w:val="left"/>
      <w:pPr>
        <w:ind w:left="1698" w:hanging="152"/>
      </w:pPr>
      <w:rPr>
        <w:rFonts w:hint="default"/>
        <w:lang w:val="ru-RU" w:eastAsia="en-US" w:bidi="ar-SA"/>
      </w:rPr>
    </w:lvl>
    <w:lvl w:ilvl="2" w:tplc="81482104">
      <w:numFmt w:val="bullet"/>
      <w:lvlText w:val="•"/>
      <w:lvlJc w:val="left"/>
      <w:pPr>
        <w:ind w:left="2737" w:hanging="152"/>
      </w:pPr>
      <w:rPr>
        <w:rFonts w:hint="default"/>
        <w:lang w:val="ru-RU" w:eastAsia="en-US" w:bidi="ar-SA"/>
      </w:rPr>
    </w:lvl>
    <w:lvl w:ilvl="3" w:tplc="0FE050CE">
      <w:numFmt w:val="bullet"/>
      <w:lvlText w:val="•"/>
      <w:lvlJc w:val="left"/>
      <w:pPr>
        <w:ind w:left="3776" w:hanging="152"/>
      </w:pPr>
      <w:rPr>
        <w:rFonts w:hint="default"/>
        <w:lang w:val="ru-RU" w:eastAsia="en-US" w:bidi="ar-SA"/>
      </w:rPr>
    </w:lvl>
    <w:lvl w:ilvl="4" w:tplc="51BADF8A">
      <w:numFmt w:val="bullet"/>
      <w:lvlText w:val="•"/>
      <w:lvlJc w:val="left"/>
      <w:pPr>
        <w:ind w:left="4815" w:hanging="152"/>
      </w:pPr>
      <w:rPr>
        <w:rFonts w:hint="default"/>
        <w:lang w:val="ru-RU" w:eastAsia="en-US" w:bidi="ar-SA"/>
      </w:rPr>
    </w:lvl>
    <w:lvl w:ilvl="5" w:tplc="5BA68C06">
      <w:numFmt w:val="bullet"/>
      <w:lvlText w:val="•"/>
      <w:lvlJc w:val="left"/>
      <w:pPr>
        <w:ind w:left="5854" w:hanging="152"/>
      </w:pPr>
      <w:rPr>
        <w:rFonts w:hint="default"/>
        <w:lang w:val="ru-RU" w:eastAsia="en-US" w:bidi="ar-SA"/>
      </w:rPr>
    </w:lvl>
    <w:lvl w:ilvl="6" w:tplc="4E72D936">
      <w:numFmt w:val="bullet"/>
      <w:lvlText w:val="•"/>
      <w:lvlJc w:val="left"/>
      <w:pPr>
        <w:ind w:left="6893" w:hanging="152"/>
      </w:pPr>
      <w:rPr>
        <w:rFonts w:hint="default"/>
        <w:lang w:val="ru-RU" w:eastAsia="en-US" w:bidi="ar-SA"/>
      </w:rPr>
    </w:lvl>
    <w:lvl w:ilvl="7" w:tplc="6E18151C">
      <w:numFmt w:val="bullet"/>
      <w:lvlText w:val="•"/>
      <w:lvlJc w:val="left"/>
      <w:pPr>
        <w:ind w:left="7932" w:hanging="152"/>
      </w:pPr>
      <w:rPr>
        <w:rFonts w:hint="default"/>
        <w:lang w:val="ru-RU" w:eastAsia="en-US" w:bidi="ar-SA"/>
      </w:rPr>
    </w:lvl>
    <w:lvl w:ilvl="8" w:tplc="4506641E">
      <w:numFmt w:val="bullet"/>
      <w:lvlText w:val="•"/>
      <w:lvlJc w:val="left"/>
      <w:pPr>
        <w:ind w:left="897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1D024EE"/>
    <w:multiLevelType w:val="hybridMultilevel"/>
    <w:tmpl w:val="BCFA411E"/>
    <w:lvl w:ilvl="0" w:tplc="149AC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2336"/>
    <w:multiLevelType w:val="multilevel"/>
    <w:tmpl w:val="051437D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F5D7C"/>
    <w:multiLevelType w:val="hybridMultilevel"/>
    <w:tmpl w:val="2E666D14"/>
    <w:lvl w:ilvl="0" w:tplc="FB3CC6EE">
      <w:numFmt w:val="bullet"/>
      <w:lvlText w:val="-"/>
      <w:lvlJc w:val="left"/>
      <w:pPr>
        <w:ind w:left="65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F725918">
      <w:numFmt w:val="bullet"/>
      <w:lvlText w:val="•"/>
      <w:lvlJc w:val="left"/>
      <w:pPr>
        <w:ind w:left="1698" w:hanging="137"/>
      </w:pPr>
      <w:rPr>
        <w:rFonts w:hint="default"/>
        <w:lang w:val="ru-RU" w:eastAsia="en-US" w:bidi="ar-SA"/>
      </w:rPr>
    </w:lvl>
    <w:lvl w:ilvl="2" w:tplc="5D40F7E2">
      <w:numFmt w:val="bullet"/>
      <w:lvlText w:val="•"/>
      <w:lvlJc w:val="left"/>
      <w:pPr>
        <w:ind w:left="2737" w:hanging="137"/>
      </w:pPr>
      <w:rPr>
        <w:rFonts w:hint="default"/>
        <w:lang w:val="ru-RU" w:eastAsia="en-US" w:bidi="ar-SA"/>
      </w:rPr>
    </w:lvl>
    <w:lvl w:ilvl="3" w:tplc="38DC9BEC">
      <w:numFmt w:val="bullet"/>
      <w:lvlText w:val="•"/>
      <w:lvlJc w:val="left"/>
      <w:pPr>
        <w:ind w:left="3776" w:hanging="137"/>
      </w:pPr>
      <w:rPr>
        <w:rFonts w:hint="default"/>
        <w:lang w:val="ru-RU" w:eastAsia="en-US" w:bidi="ar-SA"/>
      </w:rPr>
    </w:lvl>
    <w:lvl w:ilvl="4" w:tplc="437C467E">
      <w:numFmt w:val="bullet"/>
      <w:lvlText w:val="•"/>
      <w:lvlJc w:val="left"/>
      <w:pPr>
        <w:ind w:left="4815" w:hanging="137"/>
      </w:pPr>
      <w:rPr>
        <w:rFonts w:hint="default"/>
        <w:lang w:val="ru-RU" w:eastAsia="en-US" w:bidi="ar-SA"/>
      </w:rPr>
    </w:lvl>
    <w:lvl w:ilvl="5" w:tplc="DCBA546E">
      <w:numFmt w:val="bullet"/>
      <w:lvlText w:val="•"/>
      <w:lvlJc w:val="left"/>
      <w:pPr>
        <w:ind w:left="5854" w:hanging="137"/>
      </w:pPr>
      <w:rPr>
        <w:rFonts w:hint="default"/>
        <w:lang w:val="ru-RU" w:eastAsia="en-US" w:bidi="ar-SA"/>
      </w:rPr>
    </w:lvl>
    <w:lvl w:ilvl="6" w:tplc="94E498E2">
      <w:numFmt w:val="bullet"/>
      <w:lvlText w:val="•"/>
      <w:lvlJc w:val="left"/>
      <w:pPr>
        <w:ind w:left="6893" w:hanging="137"/>
      </w:pPr>
      <w:rPr>
        <w:rFonts w:hint="default"/>
        <w:lang w:val="ru-RU" w:eastAsia="en-US" w:bidi="ar-SA"/>
      </w:rPr>
    </w:lvl>
    <w:lvl w:ilvl="7" w:tplc="8F30CE42">
      <w:numFmt w:val="bullet"/>
      <w:lvlText w:val="•"/>
      <w:lvlJc w:val="left"/>
      <w:pPr>
        <w:ind w:left="7932" w:hanging="137"/>
      </w:pPr>
      <w:rPr>
        <w:rFonts w:hint="default"/>
        <w:lang w:val="ru-RU" w:eastAsia="en-US" w:bidi="ar-SA"/>
      </w:rPr>
    </w:lvl>
    <w:lvl w:ilvl="8" w:tplc="429CC598">
      <w:numFmt w:val="bullet"/>
      <w:lvlText w:val="•"/>
      <w:lvlJc w:val="left"/>
      <w:pPr>
        <w:ind w:left="8971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0F9C0C56"/>
    <w:multiLevelType w:val="hybridMultilevel"/>
    <w:tmpl w:val="8EBC5D6A"/>
    <w:lvl w:ilvl="0" w:tplc="195EAE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F6308"/>
    <w:multiLevelType w:val="multilevel"/>
    <w:tmpl w:val="EF226EE4"/>
    <w:lvl w:ilvl="0">
      <w:start w:val="5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B72181"/>
    <w:multiLevelType w:val="multilevel"/>
    <w:tmpl w:val="1E4E16D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D2A7C87"/>
    <w:multiLevelType w:val="multilevel"/>
    <w:tmpl w:val="1E423ED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9210AB"/>
    <w:multiLevelType w:val="multilevel"/>
    <w:tmpl w:val="625A9CFA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17CC1"/>
    <w:multiLevelType w:val="multilevel"/>
    <w:tmpl w:val="BC708C6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491FAA"/>
    <w:multiLevelType w:val="multilevel"/>
    <w:tmpl w:val="6C1CE1F4"/>
    <w:lvl w:ilvl="0">
      <w:start w:val="1"/>
      <w:numFmt w:val="decimal"/>
      <w:lvlText w:val="%1."/>
      <w:lvlJc w:val="left"/>
      <w:pPr>
        <w:ind w:left="475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59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0"/>
        <w:w w:val="5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46" w:hanging="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2" w:hanging="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8" w:hanging="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4" w:hanging="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87"/>
      </w:pPr>
      <w:rPr>
        <w:rFonts w:hint="default"/>
        <w:lang w:val="ru-RU" w:eastAsia="en-US" w:bidi="ar-SA"/>
      </w:rPr>
    </w:lvl>
  </w:abstractNum>
  <w:abstractNum w:abstractNumId="11" w15:restartNumberingAfterBreak="0">
    <w:nsid w:val="2E6355B3"/>
    <w:multiLevelType w:val="hybridMultilevel"/>
    <w:tmpl w:val="14462476"/>
    <w:lvl w:ilvl="0" w:tplc="3E50E77C">
      <w:start w:val="1"/>
      <w:numFmt w:val="decimal"/>
      <w:lvlText w:val="%1)"/>
      <w:lvlJc w:val="left"/>
      <w:pPr>
        <w:ind w:left="1418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BCC19A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2" w:tplc="C74C2200">
      <w:numFmt w:val="bullet"/>
      <w:lvlText w:val="•"/>
      <w:lvlJc w:val="left"/>
      <w:pPr>
        <w:ind w:left="3496" w:hanging="850"/>
      </w:pPr>
      <w:rPr>
        <w:rFonts w:hint="default"/>
        <w:lang w:val="ru-RU" w:eastAsia="en-US" w:bidi="ar-SA"/>
      </w:rPr>
    </w:lvl>
    <w:lvl w:ilvl="3" w:tplc="C4C67F1A">
      <w:numFmt w:val="bullet"/>
      <w:lvlText w:val="•"/>
      <w:lvlJc w:val="left"/>
      <w:pPr>
        <w:ind w:left="4535" w:hanging="850"/>
      </w:pPr>
      <w:rPr>
        <w:rFonts w:hint="default"/>
        <w:lang w:val="ru-RU" w:eastAsia="en-US" w:bidi="ar-SA"/>
      </w:rPr>
    </w:lvl>
    <w:lvl w:ilvl="4" w:tplc="92123B5C">
      <w:numFmt w:val="bullet"/>
      <w:lvlText w:val="•"/>
      <w:lvlJc w:val="left"/>
      <w:pPr>
        <w:ind w:left="5574" w:hanging="850"/>
      </w:pPr>
      <w:rPr>
        <w:rFonts w:hint="default"/>
        <w:lang w:val="ru-RU" w:eastAsia="en-US" w:bidi="ar-SA"/>
      </w:rPr>
    </w:lvl>
    <w:lvl w:ilvl="5" w:tplc="9D66CAD0">
      <w:numFmt w:val="bullet"/>
      <w:lvlText w:val="•"/>
      <w:lvlJc w:val="left"/>
      <w:pPr>
        <w:ind w:left="6613" w:hanging="850"/>
      </w:pPr>
      <w:rPr>
        <w:rFonts w:hint="default"/>
        <w:lang w:val="ru-RU" w:eastAsia="en-US" w:bidi="ar-SA"/>
      </w:rPr>
    </w:lvl>
    <w:lvl w:ilvl="6" w:tplc="1B3A08B8">
      <w:numFmt w:val="bullet"/>
      <w:lvlText w:val="•"/>
      <w:lvlJc w:val="left"/>
      <w:pPr>
        <w:ind w:left="7652" w:hanging="850"/>
      </w:pPr>
      <w:rPr>
        <w:rFonts w:hint="default"/>
        <w:lang w:val="ru-RU" w:eastAsia="en-US" w:bidi="ar-SA"/>
      </w:rPr>
    </w:lvl>
    <w:lvl w:ilvl="7" w:tplc="DB2A6A3C">
      <w:numFmt w:val="bullet"/>
      <w:lvlText w:val="•"/>
      <w:lvlJc w:val="left"/>
      <w:pPr>
        <w:ind w:left="8691" w:hanging="850"/>
      </w:pPr>
      <w:rPr>
        <w:rFonts w:hint="default"/>
        <w:lang w:val="ru-RU" w:eastAsia="en-US" w:bidi="ar-SA"/>
      </w:rPr>
    </w:lvl>
    <w:lvl w:ilvl="8" w:tplc="F43663C2">
      <w:numFmt w:val="bullet"/>
      <w:lvlText w:val="•"/>
      <w:lvlJc w:val="left"/>
      <w:pPr>
        <w:ind w:left="9730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33207D1F"/>
    <w:multiLevelType w:val="multilevel"/>
    <w:tmpl w:val="D932FC5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4E7900"/>
    <w:multiLevelType w:val="multilevel"/>
    <w:tmpl w:val="6A9C56B2"/>
    <w:lvl w:ilvl="0">
      <w:start w:val="1"/>
      <w:numFmt w:val="decimal"/>
      <w:lvlText w:val="%1."/>
      <w:lvlJc w:val="left"/>
      <w:pPr>
        <w:ind w:left="2748" w:hanging="4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9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37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92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8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33DE0C47"/>
    <w:multiLevelType w:val="hybridMultilevel"/>
    <w:tmpl w:val="68EA3FD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6B3752"/>
    <w:multiLevelType w:val="multilevel"/>
    <w:tmpl w:val="01906CB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7C2D98"/>
    <w:multiLevelType w:val="multilevel"/>
    <w:tmpl w:val="ED36B6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B83B3D"/>
    <w:multiLevelType w:val="multilevel"/>
    <w:tmpl w:val="8CEEFBB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70337F"/>
    <w:multiLevelType w:val="hybridMultilevel"/>
    <w:tmpl w:val="A8BCC5B8"/>
    <w:lvl w:ilvl="0" w:tplc="41108DB4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ACE3C58"/>
    <w:multiLevelType w:val="multilevel"/>
    <w:tmpl w:val="9E70A6F2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042AAA"/>
    <w:multiLevelType w:val="multilevel"/>
    <w:tmpl w:val="EA3ECEB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0678D4"/>
    <w:multiLevelType w:val="multilevel"/>
    <w:tmpl w:val="608C36C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197D3F"/>
    <w:multiLevelType w:val="multilevel"/>
    <w:tmpl w:val="745A37C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F420A4"/>
    <w:multiLevelType w:val="multilevel"/>
    <w:tmpl w:val="E426329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F22B82"/>
    <w:multiLevelType w:val="hybridMultilevel"/>
    <w:tmpl w:val="E2C6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936FC"/>
    <w:multiLevelType w:val="multilevel"/>
    <w:tmpl w:val="47CCB2EC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067E8F"/>
    <w:multiLevelType w:val="multilevel"/>
    <w:tmpl w:val="F0A2F6AA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F560FE"/>
    <w:multiLevelType w:val="multilevel"/>
    <w:tmpl w:val="5A9C8C3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AF6089"/>
    <w:multiLevelType w:val="multilevel"/>
    <w:tmpl w:val="500C55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EC914F5"/>
    <w:multiLevelType w:val="multilevel"/>
    <w:tmpl w:val="6C1CE1F4"/>
    <w:lvl w:ilvl="0">
      <w:start w:val="1"/>
      <w:numFmt w:val="decimal"/>
      <w:lvlText w:val="%1."/>
      <w:lvlJc w:val="left"/>
      <w:pPr>
        <w:ind w:left="475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59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0"/>
        <w:w w:val="5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46" w:hanging="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2" w:hanging="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8" w:hanging="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4" w:hanging="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87"/>
      </w:pPr>
      <w:rPr>
        <w:rFonts w:hint="default"/>
        <w:lang w:val="ru-RU" w:eastAsia="en-US" w:bidi="ar-SA"/>
      </w:rPr>
    </w:lvl>
  </w:abstractNum>
  <w:abstractNum w:abstractNumId="30" w15:restartNumberingAfterBreak="0">
    <w:nsid w:val="64BF43BF"/>
    <w:multiLevelType w:val="hybridMultilevel"/>
    <w:tmpl w:val="A1E8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05EFB"/>
    <w:multiLevelType w:val="multilevel"/>
    <w:tmpl w:val="324A9AC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9C460B"/>
    <w:multiLevelType w:val="multilevel"/>
    <w:tmpl w:val="B2587B4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80779D"/>
    <w:multiLevelType w:val="multilevel"/>
    <w:tmpl w:val="4B7C36C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6A7E2E"/>
    <w:multiLevelType w:val="multilevel"/>
    <w:tmpl w:val="0FF0CEF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143D33"/>
    <w:multiLevelType w:val="multilevel"/>
    <w:tmpl w:val="005046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C137438"/>
    <w:multiLevelType w:val="multilevel"/>
    <w:tmpl w:val="C13213A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111600C"/>
    <w:multiLevelType w:val="hybridMultilevel"/>
    <w:tmpl w:val="AF66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50FB3"/>
    <w:multiLevelType w:val="multilevel"/>
    <w:tmpl w:val="06B21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E254C6"/>
    <w:multiLevelType w:val="multilevel"/>
    <w:tmpl w:val="4AB8C20E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2)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 w15:restartNumberingAfterBreak="0">
    <w:nsid w:val="7B2C1DBC"/>
    <w:multiLevelType w:val="multilevel"/>
    <w:tmpl w:val="C58C40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E46AA8"/>
    <w:multiLevelType w:val="multilevel"/>
    <w:tmpl w:val="F306D25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FA165C"/>
    <w:multiLevelType w:val="multilevel"/>
    <w:tmpl w:val="4AB8C20E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2)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4"/>
  </w:num>
  <w:num w:numId="2">
    <w:abstractNumId w:val="42"/>
  </w:num>
  <w:num w:numId="3">
    <w:abstractNumId w:val="37"/>
  </w:num>
  <w:num w:numId="4">
    <w:abstractNumId w:val="38"/>
  </w:num>
  <w:num w:numId="5">
    <w:abstractNumId w:val="41"/>
  </w:num>
  <w:num w:numId="6">
    <w:abstractNumId w:val="17"/>
  </w:num>
  <w:num w:numId="7">
    <w:abstractNumId w:val="25"/>
  </w:num>
  <w:num w:numId="8">
    <w:abstractNumId w:val="26"/>
  </w:num>
  <w:num w:numId="9">
    <w:abstractNumId w:val="19"/>
  </w:num>
  <w:num w:numId="10">
    <w:abstractNumId w:val="8"/>
  </w:num>
  <w:num w:numId="11">
    <w:abstractNumId w:val="31"/>
  </w:num>
  <w:num w:numId="12">
    <w:abstractNumId w:val="40"/>
  </w:num>
  <w:num w:numId="13">
    <w:abstractNumId w:val="22"/>
  </w:num>
  <w:num w:numId="14">
    <w:abstractNumId w:val="12"/>
  </w:num>
  <w:num w:numId="15">
    <w:abstractNumId w:val="16"/>
  </w:num>
  <w:num w:numId="16">
    <w:abstractNumId w:val="35"/>
  </w:num>
  <w:num w:numId="17">
    <w:abstractNumId w:val="24"/>
  </w:num>
  <w:num w:numId="18">
    <w:abstractNumId w:val="34"/>
  </w:num>
  <w:num w:numId="19">
    <w:abstractNumId w:val="30"/>
  </w:num>
  <w:num w:numId="20">
    <w:abstractNumId w:val="28"/>
  </w:num>
  <w:num w:numId="21">
    <w:abstractNumId w:val="20"/>
  </w:num>
  <w:num w:numId="22">
    <w:abstractNumId w:val="7"/>
  </w:num>
  <w:num w:numId="23">
    <w:abstractNumId w:val="36"/>
  </w:num>
  <w:num w:numId="24">
    <w:abstractNumId w:val="5"/>
  </w:num>
  <w:num w:numId="25">
    <w:abstractNumId w:val="15"/>
  </w:num>
  <w:num w:numId="26">
    <w:abstractNumId w:val="32"/>
  </w:num>
  <w:num w:numId="27">
    <w:abstractNumId w:val="27"/>
  </w:num>
  <w:num w:numId="28">
    <w:abstractNumId w:val="2"/>
  </w:num>
  <w:num w:numId="29">
    <w:abstractNumId w:val="21"/>
  </w:num>
  <w:num w:numId="30">
    <w:abstractNumId w:val="33"/>
  </w:num>
  <w:num w:numId="31">
    <w:abstractNumId w:val="6"/>
  </w:num>
  <w:num w:numId="32">
    <w:abstractNumId w:val="9"/>
  </w:num>
  <w:num w:numId="33">
    <w:abstractNumId w:val="23"/>
  </w:num>
  <w:num w:numId="34">
    <w:abstractNumId w:val="1"/>
  </w:num>
  <w:num w:numId="35">
    <w:abstractNumId w:val="39"/>
  </w:num>
  <w:num w:numId="36">
    <w:abstractNumId w:val="18"/>
  </w:num>
  <w:num w:numId="37">
    <w:abstractNumId w:val="29"/>
  </w:num>
  <w:num w:numId="38">
    <w:abstractNumId w:val="3"/>
  </w:num>
  <w:num w:numId="39">
    <w:abstractNumId w:val="0"/>
  </w:num>
  <w:num w:numId="40">
    <w:abstractNumId w:val="11"/>
  </w:num>
  <w:num w:numId="41">
    <w:abstractNumId w:val="13"/>
  </w:num>
  <w:num w:numId="42">
    <w:abstractNumId w:val="1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5B"/>
    <w:rsid w:val="00016523"/>
    <w:rsid w:val="00016BC5"/>
    <w:rsid w:val="0004258B"/>
    <w:rsid w:val="00046C9D"/>
    <w:rsid w:val="00064068"/>
    <w:rsid w:val="00071010"/>
    <w:rsid w:val="000733A3"/>
    <w:rsid w:val="00080F24"/>
    <w:rsid w:val="0008195D"/>
    <w:rsid w:val="00094DBF"/>
    <w:rsid w:val="000B045B"/>
    <w:rsid w:val="000B6B4C"/>
    <w:rsid w:val="000E68A7"/>
    <w:rsid w:val="000F26CD"/>
    <w:rsid w:val="001344C6"/>
    <w:rsid w:val="00137A0B"/>
    <w:rsid w:val="00141523"/>
    <w:rsid w:val="00146C63"/>
    <w:rsid w:val="00165A50"/>
    <w:rsid w:val="00170E79"/>
    <w:rsid w:val="00173F62"/>
    <w:rsid w:val="00182A70"/>
    <w:rsid w:val="001C3464"/>
    <w:rsid w:val="001E65E3"/>
    <w:rsid w:val="001E6664"/>
    <w:rsid w:val="001E6A68"/>
    <w:rsid w:val="001F7951"/>
    <w:rsid w:val="00202267"/>
    <w:rsid w:val="00203FC5"/>
    <w:rsid w:val="002064FE"/>
    <w:rsid w:val="0021464C"/>
    <w:rsid w:val="0022359B"/>
    <w:rsid w:val="00226A1F"/>
    <w:rsid w:val="00234880"/>
    <w:rsid w:val="0024718D"/>
    <w:rsid w:val="00257B60"/>
    <w:rsid w:val="0026758E"/>
    <w:rsid w:val="0027494B"/>
    <w:rsid w:val="002831B8"/>
    <w:rsid w:val="0028424B"/>
    <w:rsid w:val="00286C00"/>
    <w:rsid w:val="00292498"/>
    <w:rsid w:val="002A2704"/>
    <w:rsid w:val="002B499E"/>
    <w:rsid w:val="002C39FF"/>
    <w:rsid w:val="002F0D31"/>
    <w:rsid w:val="003008B0"/>
    <w:rsid w:val="003119B4"/>
    <w:rsid w:val="003119CE"/>
    <w:rsid w:val="00367C13"/>
    <w:rsid w:val="00376032"/>
    <w:rsid w:val="0038549E"/>
    <w:rsid w:val="00395263"/>
    <w:rsid w:val="003A3955"/>
    <w:rsid w:val="003B455B"/>
    <w:rsid w:val="003C2E7B"/>
    <w:rsid w:val="003D1518"/>
    <w:rsid w:val="003D3905"/>
    <w:rsid w:val="003D537B"/>
    <w:rsid w:val="003D64AD"/>
    <w:rsid w:val="003D71C9"/>
    <w:rsid w:val="004123B7"/>
    <w:rsid w:val="0041502B"/>
    <w:rsid w:val="00422108"/>
    <w:rsid w:val="00442004"/>
    <w:rsid w:val="00446EDD"/>
    <w:rsid w:val="0046035C"/>
    <w:rsid w:val="004608AA"/>
    <w:rsid w:val="00481755"/>
    <w:rsid w:val="00497094"/>
    <w:rsid w:val="004A5DBC"/>
    <w:rsid w:val="004B612A"/>
    <w:rsid w:val="004B6BB9"/>
    <w:rsid w:val="004D5598"/>
    <w:rsid w:val="004D7B4A"/>
    <w:rsid w:val="00522944"/>
    <w:rsid w:val="00525D45"/>
    <w:rsid w:val="00530CF0"/>
    <w:rsid w:val="00531765"/>
    <w:rsid w:val="00540AA8"/>
    <w:rsid w:val="0054177A"/>
    <w:rsid w:val="00546343"/>
    <w:rsid w:val="00553BE5"/>
    <w:rsid w:val="00572317"/>
    <w:rsid w:val="005822B0"/>
    <w:rsid w:val="005905DC"/>
    <w:rsid w:val="005A2E53"/>
    <w:rsid w:val="005A4CD4"/>
    <w:rsid w:val="005A7EB3"/>
    <w:rsid w:val="005B1341"/>
    <w:rsid w:val="005C2B1C"/>
    <w:rsid w:val="005D0773"/>
    <w:rsid w:val="005D1F44"/>
    <w:rsid w:val="005F3E54"/>
    <w:rsid w:val="00621DC0"/>
    <w:rsid w:val="006470A5"/>
    <w:rsid w:val="00650CAA"/>
    <w:rsid w:val="006520A9"/>
    <w:rsid w:val="00652E4D"/>
    <w:rsid w:val="00661697"/>
    <w:rsid w:val="006616F0"/>
    <w:rsid w:val="00670D28"/>
    <w:rsid w:val="006927A4"/>
    <w:rsid w:val="006A39E8"/>
    <w:rsid w:val="006C68E4"/>
    <w:rsid w:val="006E2F5D"/>
    <w:rsid w:val="006F661D"/>
    <w:rsid w:val="007009DC"/>
    <w:rsid w:val="00720DFD"/>
    <w:rsid w:val="00745258"/>
    <w:rsid w:val="00745415"/>
    <w:rsid w:val="007748A3"/>
    <w:rsid w:val="007928D5"/>
    <w:rsid w:val="007A0A39"/>
    <w:rsid w:val="007D03B0"/>
    <w:rsid w:val="007E08F9"/>
    <w:rsid w:val="007F122A"/>
    <w:rsid w:val="007F3170"/>
    <w:rsid w:val="00805145"/>
    <w:rsid w:val="0081204E"/>
    <w:rsid w:val="00824353"/>
    <w:rsid w:val="00824722"/>
    <w:rsid w:val="00831B47"/>
    <w:rsid w:val="008514D2"/>
    <w:rsid w:val="00856016"/>
    <w:rsid w:val="00871EC9"/>
    <w:rsid w:val="008A1F80"/>
    <w:rsid w:val="008B2F93"/>
    <w:rsid w:val="008C134E"/>
    <w:rsid w:val="008E1830"/>
    <w:rsid w:val="008E22B3"/>
    <w:rsid w:val="008E4BED"/>
    <w:rsid w:val="008E7830"/>
    <w:rsid w:val="00906F75"/>
    <w:rsid w:val="00914DCA"/>
    <w:rsid w:val="0092354A"/>
    <w:rsid w:val="0093218A"/>
    <w:rsid w:val="00945848"/>
    <w:rsid w:val="00945EBE"/>
    <w:rsid w:val="00951916"/>
    <w:rsid w:val="0098045C"/>
    <w:rsid w:val="009A324A"/>
    <w:rsid w:val="009A688F"/>
    <w:rsid w:val="009A77E6"/>
    <w:rsid w:val="009B17E5"/>
    <w:rsid w:val="009B4F20"/>
    <w:rsid w:val="009D41E6"/>
    <w:rsid w:val="009E3F63"/>
    <w:rsid w:val="009F28F6"/>
    <w:rsid w:val="009F7332"/>
    <w:rsid w:val="00A055B3"/>
    <w:rsid w:val="00A06D1E"/>
    <w:rsid w:val="00A13185"/>
    <w:rsid w:val="00A36B7E"/>
    <w:rsid w:val="00A50EE0"/>
    <w:rsid w:val="00A5304C"/>
    <w:rsid w:val="00A63AE8"/>
    <w:rsid w:val="00A80AC9"/>
    <w:rsid w:val="00A9432F"/>
    <w:rsid w:val="00AA4A09"/>
    <w:rsid w:val="00AC2E18"/>
    <w:rsid w:val="00AC5028"/>
    <w:rsid w:val="00AE30FF"/>
    <w:rsid w:val="00AE3A61"/>
    <w:rsid w:val="00AF7F2A"/>
    <w:rsid w:val="00B05250"/>
    <w:rsid w:val="00B05E22"/>
    <w:rsid w:val="00B06691"/>
    <w:rsid w:val="00B07564"/>
    <w:rsid w:val="00B22F95"/>
    <w:rsid w:val="00B31B40"/>
    <w:rsid w:val="00B36A63"/>
    <w:rsid w:val="00B5625D"/>
    <w:rsid w:val="00B7135E"/>
    <w:rsid w:val="00B71376"/>
    <w:rsid w:val="00B755A8"/>
    <w:rsid w:val="00BA06D0"/>
    <w:rsid w:val="00BA651B"/>
    <w:rsid w:val="00BC3D2A"/>
    <w:rsid w:val="00BF1DB8"/>
    <w:rsid w:val="00BF5985"/>
    <w:rsid w:val="00C02B77"/>
    <w:rsid w:val="00C2674C"/>
    <w:rsid w:val="00C31FD0"/>
    <w:rsid w:val="00C37DBB"/>
    <w:rsid w:val="00C567F4"/>
    <w:rsid w:val="00C6244F"/>
    <w:rsid w:val="00C65B53"/>
    <w:rsid w:val="00C71FAB"/>
    <w:rsid w:val="00C851BD"/>
    <w:rsid w:val="00C8616D"/>
    <w:rsid w:val="00C869BE"/>
    <w:rsid w:val="00C875BB"/>
    <w:rsid w:val="00CB2F41"/>
    <w:rsid w:val="00CD6A7C"/>
    <w:rsid w:val="00CE0F62"/>
    <w:rsid w:val="00CE5BFE"/>
    <w:rsid w:val="00CE66B9"/>
    <w:rsid w:val="00CF2C0C"/>
    <w:rsid w:val="00D10D48"/>
    <w:rsid w:val="00D30CFC"/>
    <w:rsid w:val="00D41A79"/>
    <w:rsid w:val="00D440B4"/>
    <w:rsid w:val="00D51412"/>
    <w:rsid w:val="00D779B3"/>
    <w:rsid w:val="00D90CFA"/>
    <w:rsid w:val="00D943DE"/>
    <w:rsid w:val="00DA467C"/>
    <w:rsid w:val="00DB4DE3"/>
    <w:rsid w:val="00DD09FA"/>
    <w:rsid w:val="00DF67D0"/>
    <w:rsid w:val="00E03450"/>
    <w:rsid w:val="00E048A7"/>
    <w:rsid w:val="00E066CC"/>
    <w:rsid w:val="00E1422B"/>
    <w:rsid w:val="00E33667"/>
    <w:rsid w:val="00E55AD1"/>
    <w:rsid w:val="00E87E85"/>
    <w:rsid w:val="00E9387B"/>
    <w:rsid w:val="00E96818"/>
    <w:rsid w:val="00EA18B8"/>
    <w:rsid w:val="00EA70A1"/>
    <w:rsid w:val="00EB065E"/>
    <w:rsid w:val="00EC5947"/>
    <w:rsid w:val="00ED1269"/>
    <w:rsid w:val="00EF3380"/>
    <w:rsid w:val="00EF7BB7"/>
    <w:rsid w:val="00F079A2"/>
    <w:rsid w:val="00F13EA7"/>
    <w:rsid w:val="00F335BD"/>
    <w:rsid w:val="00F348DF"/>
    <w:rsid w:val="00F422F2"/>
    <w:rsid w:val="00F43E48"/>
    <w:rsid w:val="00F67543"/>
    <w:rsid w:val="00F86AAA"/>
    <w:rsid w:val="00FA4DCC"/>
    <w:rsid w:val="00FA4E69"/>
    <w:rsid w:val="00FB21F4"/>
    <w:rsid w:val="00FB3D86"/>
    <w:rsid w:val="00FC23EA"/>
    <w:rsid w:val="00FC3FB5"/>
    <w:rsid w:val="00FC4E3A"/>
    <w:rsid w:val="00FF14B3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EED8"/>
  <w15:chartTrackingRefBased/>
  <w15:docId w15:val="{44D4CCB5-13E3-441A-9EC8-51563DA5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A68"/>
    <w:pPr>
      <w:ind w:left="720"/>
      <w:contextualSpacing/>
    </w:pPr>
  </w:style>
  <w:style w:type="paragraph" w:customStyle="1" w:styleId="ConsPlusNonformat">
    <w:name w:val="ConsPlusNonformat"/>
    <w:rsid w:val="000E6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02B7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494B"/>
    <w:rPr>
      <w:rFonts w:ascii="Segoe UI" w:hAnsi="Segoe UI" w:cs="Segoe UI"/>
      <w:sz w:val="18"/>
      <w:szCs w:val="18"/>
    </w:rPr>
  </w:style>
  <w:style w:type="paragraph" w:customStyle="1" w:styleId="22">
    <w:name w:val="Основной текст 22"/>
    <w:basedOn w:val="a"/>
    <w:rsid w:val="0082472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Основной текст 23"/>
    <w:basedOn w:val="a"/>
    <w:rsid w:val="0082472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2472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82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4722"/>
  </w:style>
  <w:style w:type="paragraph" w:styleId="aa">
    <w:name w:val="footer"/>
    <w:basedOn w:val="a"/>
    <w:link w:val="ab"/>
    <w:uiPriority w:val="99"/>
    <w:unhideWhenUsed/>
    <w:rsid w:val="0082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4722"/>
  </w:style>
  <w:style w:type="character" w:customStyle="1" w:styleId="ac">
    <w:name w:val="Основной текст_"/>
    <w:basedOn w:val="a0"/>
    <w:link w:val="1"/>
    <w:rsid w:val="00824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824722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Сноска_"/>
    <w:basedOn w:val="a0"/>
    <w:link w:val="ae"/>
    <w:rsid w:val="00824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Колонтитул (2)_"/>
    <w:basedOn w:val="a0"/>
    <w:link w:val="20"/>
    <w:rsid w:val="00824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2472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824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e">
    <w:name w:val="Сноска"/>
    <w:basedOn w:val="a"/>
    <w:link w:val="ad"/>
    <w:rsid w:val="00824722"/>
    <w:pPr>
      <w:widowControl w:val="0"/>
      <w:shd w:val="clear" w:color="auto" w:fill="FFFFFF"/>
      <w:spacing w:after="0" w:line="240" w:lineRule="auto"/>
      <w:ind w:left="-3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8247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24722"/>
    <w:pPr>
      <w:widowControl w:val="0"/>
      <w:shd w:val="clear" w:color="auto" w:fill="FFFFFF"/>
      <w:spacing w:after="0" w:line="240" w:lineRule="auto"/>
      <w:ind w:left="6380" w:right="9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Основной текст (2)"/>
    <w:basedOn w:val="a"/>
    <w:link w:val="24"/>
    <w:rsid w:val="008247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 Знак1"/>
    <w:basedOn w:val="a0"/>
    <w:link w:val="af"/>
    <w:uiPriority w:val="99"/>
    <w:locked/>
    <w:rsid w:val="00824722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styleId="af">
    <w:name w:val="Body Text"/>
    <w:basedOn w:val="a"/>
    <w:link w:val="10"/>
    <w:uiPriority w:val="99"/>
    <w:rsid w:val="00824722"/>
    <w:pPr>
      <w:shd w:val="clear" w:color="auto" w:fill="FFFFFF"/>
      <w:spacing w:before="240" w:after="480" w:line="240" w:lineRule="atLeast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af0">
    <w:name w:val="Основной текст Знак"/>
    <w:basedOn w:val="a0"/>
    <w:uiPriority w:val="99"/>
    <w:semiHidden/>
    <w:rsid w:val="00824722"/>
  </w:style>
  <w:style w:type="character" w:styleId="af1">
    <w:name w:val="annotation reference"/>
    <w:basedOn w:val="a0"/>
    <w:uiPriority w:val="99"/>
    <w:semiHidden/>
    <w:unhideWhenUsed/>
    <w:rsid w:val="0082472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2472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2472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2472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24722"/>
    <w:rPr>
      <w:b/>
      <w:bCs/>
      <w:sz w:val="20"/>
      <w:szCs w:val="20"/>
    </w:rPr>
  </w:style>
  <w:style w:type="character" w:styleId="af6">
    <w:name w:val="Emphasis"/>
    <w:basedOn w:val="a0"/>
    <w:uiPriority w:val="20"/>
    <w:qFormat/>
    <w:rsid w:val="0082472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C13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134E"/>
    <w:pPr>
      <w:widowControl w:val="0"/>
      <w:autoSpaceDE w:val="0"/>
      <w:autoSpaceDN w:val="0"/>
      <w:spacing w:before="2" w:after="0" w:line="248" w:lineRule="exact"/>
      <w:ind w:right="18"/>
      <w:jc w:val="right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226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D237-D485-4F1D-B615-40FC447D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Васильевна Сидоренко</cp:lastModifiedBy>
  <cp:revision>3</cp:revision>
  <cp:lastPrinted>2020-07-03T13:44:00Z</cp:lastPrinted>
  <dcterms:created xsi:type="dcterms:W3CDTF">2025-03-20T13:49:00Z</dcterms:created>
  <dcterms:modified xsi:type="dcterms:W3CDTF">2025-03-20T13:50:00Z</dcterms:modified>
</cp:coreProperties>
</file>